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3B6" w:rsidRPr="00BB2336" w:rsidRDefault="00944333" w:rsidP="00944333">
      <w:pPr>
        <w:jc w:val="center"/>
        <w:rPr>
          <w:b/>
          <w:i/>
          <w:sz w:val="52"/>
          <w:szCs w:val="52"/>
        </w:rPr>
      </w:pPr>
      <w:r w:rsidRPr="00BB2336">
        <w:rPr>
          <w:b/>
          <w:i/>
          <w:sz w:val="52"/>
          <w:szCs w:val="52"/>
        </w:rPr>
        <w:t>Matematika v počítaní kariet</w:t>
      </w:r>
    </w:p>
    <w:p w:rsidR="00944333" w:rsidRDefault="00944333" w:rsidP="00944333">
      <w:pPr>
        <w:pStyle w:val="Odstavecseseznamem"/>
        <w:numPr>
          <w:ilvl w:val="0"/>
          <w:numId w:val="2"/>
        </w:numPr>
        <w:rPr>
          <w:b/>
          <w:i/>
          <w:sz w:val="32"/>
          <w:szCs w:val="32"/>
        </w:rPr>
      </w:pPr>
      <w:r w:rsidRPr="00BB2336">
        <w:rPr>
          <w:b/>
          <w:i/>
          <w:sz w:val="32"/>
          <w:szCs w:val="32"/>
        </w:rPr>
        <w:t>Úvod</w:t>
      </w:r>
    </w:p>
    <w:p w:rsidR="00AE53DD" w:rsidRPr="009F3170" w:rsidRDefault="00FB71A9" w:rsidP="00FB71A9">
      <w:pPr>
        <w:ind w:firstLine="708"/>
        <w:rPr>
          <w:rFonts w:ascii="Arial" w:hAnsi="Arial" w:cs="Arial"/>
          <w:sz w:val="24"/>
          <w:szCs w:val="24"/>
        </w:rPr>
      </w:pPr>
      <w:r w:rsidRPr="009F3170">
        <w:rPr>
          <w:rFonts w:ascii="Arial" w:hAnsi="Arial" w:cs="Arial"/>
          <w:sz w:val="24"/>
          <w:szCs w:val="24"/>
        </w:rPr>
        <w:t xml:space="preserve">Kartové hry sa vo všeobecnosti považujú za  náhodné, respektíve riskantné hry. Z matematického hľadiska by sme však vedeli </w:t>
      </w:r>
      <w:r w:rsidR="009C2050" w:rsidRPr="009F3170">
        <w:rPr>
          <w:rFonts w:ascii="Arial" w:hAnsi="Arial" w:cs="Arial"/>
          <w:sz w:val="24"/>
          <w:szCs w:val="24"/>
        </w:rPr>
        <w:t>hry rozdeliť do viacero skupín.</w:t>
      </w:r>
    </w:p>
    <w:p w:rsidR="00AE53DD" w:rsidRPr="009F3170" w:rsidRDefault="009C2050" w:rsidP="00FB71A9">
      <w:pPr>
        <w:ind w:firstLine="708"/>
        <w:rPr>
          <w:rFonts w:ascii="Arial" w:hAnsi="Arial" w:cs="Arial"/>
          <w:color w:val="000000"/>
          <w:sz w:val="24"/>
          <w:szCs w:val="24"/>
          <w:shd w:val="clear" w:color="auto" w:fill="FFFFFF"/>
        </w:rPr>
      </w:pPr>
      <w:r w:rsidRPr="009F3170">
        <w:rPr>
          <w:rFonts w:ascii="Arial" w:hAnsi="Arial" w:cs="Arial"/>
          <w:sz w:val="24"/>
          <w:szCs w:val="24"/>
        </w:rPr>
        <w:t xml:space="preserve"> Prvou, základnou skupinou sú </w:t>
      </w:r>
      <w:r w:rsidRPr="009F3170">
        <w:rPr>
          <w:rFonts w:ascii="Arial" w:hAnsi="Arial" w:cs="Arial"/>
          <w:i/>
          <w:sz w:val="24"/>
          <w:szCs w:val="24"/>
        </w:rPr>
        <w:t>hry detské</w:t>
      </w:r>
      <w:r w:rsidRPr="009F3170">
        <w:rPr>
          <w:rFonts w:ascii="Arial" w:hAnsi="Arial" w:cs="Arial"/>
          <w:sz w:val="24"/>
          <w:szCs w:val="24"/>
        </w:rPr>
        <w:t xml:space="preserve">, ktoré považujeme za vyložene hazardné a náhodné. </w:t>
      </w:r>
      <w:r w:rsidRPr="009F3170">
        <w:rPr>
          <w:rFonts w:ascii="Arial" w:hAnsi="Arial" w:cs="Arial"/>
          <w:color w:val="000000"/>
          <w:sz w:val="24"/>
          <w:szCs w:val="24"/>
          <w:shd w:val="clear" w:color="auto" w:fill="FFFFFF"/>
        </w:rPr>
        <w:t>Ide o hry s názvami: Kôpky o peniaze, Boj o peniaze, prípadne detské hry založ</w:t>
      </w:r>
      <w:r w:rsidR="00701C51" w:rsidRPr="009F3170">
        <w:rPr>
          <w:rFonts w:ascii="Arial" w:hAnsi="Arial" w:cs="Arial"/>
          <w:color w:val="000000"/>
          <w:sz w:val="24"/>
          <w:szCs w:val="24"/>
          <w:shd w:val="clear" w:color="auto" w:fill="FFFFFF"/>
        </w:rPr>
        <w:t>ené na kvalite kariet ako  Faraó</w:t>
      </w:r>
      <w:r w:rsidR="0042778E">
        <w:rPr>
          <w:rFonts w:ascii="Arial" w:hAnsi="Arial" w:cs="Arial"/>
          <w:color w:val="000000"/>
          <w:sz w:val="24"/>
          <w:szCs w:val="24"/>
          <w:shd w:val="clear" w:color="auto" w:fill="FFFFFF"/>
        </w:rPr>
        <w:t>n</w:t>
      </w:r>
      <w:r w:rsidRPr="009F3170">
        <w:rPr>
          <w:rFonts w:ascii="Arial" w:hAnsi="Arial" w:cs="Arial"/>
          <w:color w:val="000000"/>
          <w:sz w:val="24"/>
          <w:szCs w:val="24"/>
          <w:shd w:val="clear" w:color="auto" w:fill="FFFFFF"/>
        </w:rPr>
        <w:t>.</w:t>
      </w:r>
    </w:p>
    <w:p w:rsidR="00FB71A9" w:rsidRPr="009F3170" w:rsidRDefault="009C2050" w:rsidP="00AE53DD">
      <w:pPr>
        <w:rPr>
          <w:rFonts w:ascii="Arial" w:hAnsi="Arial" w:cs="Arial"/>
          <w:color w:val="000000"/>
          <w:sz w:val="24"/>
          <w:szCs w:val="24"/>
          <w:shd w:val="clear" w:color="auto" w:fill="FFFFFF"/>
        </w:rPr>
      </w:pPr>
      <w:r w:rsidRPr="009F3170">
        <w:rPr>
          <w:rFonts w:ascii="Arial" w:hAnsi="Arial" w:cs="Arial"/>
          <w:color w:val="000000"/>
          <w:sz w:val="24"/>
          <w:szCs w:val="24"/>
          <w:shd w:val="clear" w:color="auto" w:fill="FFFFFF"/>
        </w:rPr>
        <w:t xml:space="preserve"> Za ďalšiu </w:t>
      </w:r>
      <w:r w:rsidR="00AE53DD" w:rsidRPr="009F3170">
        <w:rPr>
          <w:rFonts w:ascii="Arial" w:hAnsi="Arial" w:cs="Arial"/>
          <w:color w:val="000000"/>
          <w:sz w:val="24"/>
          <w:szCs w:val="24"/>
          <w:shd w:val="clear" w:color="auto" w:fill="FFFFFF"/>
        </w:rPr>
        <w:t xml:space="preserve">kategóriu </w:t>
      </w:r>
      <w:r w:rsidRPr="009F3170">
        <w:rPr>
          <w:rFonts w:ascii="Arial" w:hAnsi="Arial" w:cs="Arial"/>
          <w:color w:val="000000"/>
          <w:sz w:val="24"/>
          <w:szCs w:val="24"/>
          <w:shd w:val="clear" w:color="auto" w:fill="FFFFFF"/>
        </w:rPr>
        <w:t xml:space="preserve">považujeme </w:t>
      </w:r>
      <w:r w:rsidRPr="009F3170">
        <w:rPr>
          <w:rFonts w:ascii="Arial" w:hAnsi="Arial" w:cs="Arial"/>
          <w:i/>
          <w:color w:val="000000"/>
          <w:sz w:val="24"/>
          <w:szCs w:val="24"/>
          <w:shd w:val="clear" w:color="auto" w:fill="FFFFFF"/>
        </w:rPr>
        <w:t>hry, pri ktorých sa dá využiť čítanie protih</w:t>
      </w:r>
      <w:r w:rsidR="00AE53DD" w:rsidRPr="009F3170">
        <w:rPr>
          <w:rFonts w:ascii="Arial" w:hAnsi="Arial" w:cs="Arial"/>
          <w:i/>
          <w:color w:val="000000"/>
          <w:sz w:val="24"/>
          <w:szCs w:val="24"/>
          <w:shd w:val="clear" w:color="auto" w:fill="FFFFFF"/>
        </w:rPr>
        <w:t>r</w:t>
      </w:r>
      <w:r w:rsidRPr="009F3170">
        <w:rPr>
          <w:rFonts w:ascii="Arial" w:hAnsi="Arial" w:cs="Arial"/>
          <w:i/>
          <w:color w:val="000000"/>
          <w:sz w:val="24"/>
          <w:szCs w:val="24"/>
          <w:shd w:val="clear" w:color="auto" w:fill="FFFFFF"/>
        </w:rPr>
        <w:t>áčov</w:t>
      </w:r>
      <w:r w:rsidRPr="009F3170">
        <w:rPr>
          <w:rFonts w:ascii="Arial" w:hAnsi="Arial" w:cs="Arial"/>
          <w:color w:val="000000"/>
          <w:sz w:val="24"/>
          <w:szCs w:val="24"/>
          <w:shd w:val="clear" w:color="auto" w:fill="FFFFFF"/>
        </w:rPr>
        <w:t>, pamäť,</w:t>
      </w:r>
      <w:r w:rsidR="00AE53DD" w:rsidRPr="009F3170">
        <w:rPr>
          <w:rFonts w:ascii="Arial" w:hAnsi="Arial" w:cs="Arial"/>
          <w:color w:val="000000"/>
          <w:sz w:val="24"/>
          <w:szCs w:val="24"/>
          <w:shd w:val="clear" w:color="auto" w:fill="FFFFFF"/>
        </w:rPr>
        <w:t xml:space="preserve"> logika, </w:t>
      </w:r>
      <w:r w:rsidRPr="009F3170">
        <w:rPr>
          <w:rFonts w:ascii="Arial" w:hAnsi="Arial" w:cs="Arial"/>
          <w:color w:val="000000"/>
          <w:sz w:val="24"/>
          <w:szCs w:val="24"/>
          <w:shd w:val="clear" w:color="auto" w:fill="FFFFFF"/>
        </w:rPr>
        <w:t xml:space="preserve"> taktika (či už pasívna alebo agresívna), využitie pravdepodobnosti voči tomu čo sa dá vyhrať a koľko treba vsadiť. Medzi tieto hry zaraďujeme </w:t>
      </w:r>
      <w:r w:rsidR="009F3170" w:rsidRPr="009F3170">
        <w:rPr>
          <w:rFonts w:ascii="Arial" w:hAnsi="Arial" w:cs="Arial"/>
          <w:color w:val="000000"/>
          <w:sz w:val="24"/>
          <w:szCs w:val="24"/>
          <w:shd w:val="clear" w:color="auto" w:fill="FFFFFF"/>
        </w:rPr>
        <w:t>Sedmu a Ž</w:t>
      </w:r>
      <w:r w:rsidR="00AE53DD" w:rsidRPr="009F3170">
        <w:rPr>
          <w:rFonts w:ascii="Arial" w:hAnsi="Arial" w:cs="Arial"/>
          <w:color w:val="000000"/>
          <w:sz w:val="24"/>
          <w:szCs w:val="24"/>
          <w:shd w:val="clear" w:color="auto" w:fill="FFFFFF"/>
        </w:rPr>
        <w:t>olíka.</w:t>
      </w:r>
    </w:p>
    <w:p w:rsidR="00AE53DD" w:rsidRPr="009F3170" w:rsidRDefault="00AE53DD" w:rsidP="00AE53DD">
      <w:pPr>
        <w:rPr>
          <w:rFonts w:ascii="Arial" w:hAnsi="Arial" w:cs="Arial"/>
          <w:sz w:val="24"/>
          <w:szCs w:val="24"/>
        </w:rPr>
      </w:pPr>
      <w:r w:rsidRPr="009F3170">
        <w:rPr>
          <w:rFonts w:ascii="Arial" w:hAnsi="Arial" w:cs="Arial"/>
          <w:color w:val="000000"/>
          <w:sz w:val="24"/>
          <w:szCs w:val="24"/>
          <w:shd w:val="clear" w:color="auto" w:fill="FFFFFF"/>
        </w:rPr>
        <w:t>Do poslednej kategórie zaraďujeme hry, pri ktorých znalosť</w:t>
      </w:r>
      <w:r w:rsidR="0042778E">
        <w:rPr>
          <w:rFonts w:ascii="Arial" w:hAnsi="Arial" w:cs="Arial"/>
          <w:color w:val="000000"/>
          <w:sz w:val="24"/>
          <w:szCs w:val="24"/>
          <w:shd w:val="clear" w:color="auto" w:fill="FFFFFF"/>
        </w:rPr>
        <w:t xml:space="preserve"> vyššej matematiky je už </w:t>
      </w:r>
      <w:r w:rsidRPr="009F3170">
        <w:rPr>
          <w:rFonts w:ascii="Arial" w:hAnsi="Arial" w:cs="Arial"/>
          <w:color w:val="000000"/>
          <w:sz w:val="24"/>
          <w:szCs w:val="24"/>
          <w:shd w:val="clear" w:color="auto" w:fill="FFFFFF"/>
        </w:rPr>
        <w:t xml:space="preserve">výhodná. Predovšetkým sa jedná o hry </w:t>
      </w:r>
      <w:r w:rsidRPr="009F3170">
        <w:rPr>
          <w:rFonts w:ascii="Arial" w:hAnsi="Arial" w:cs="Arial"/>
          <w:i/>
          <w:color w:val="000000"/>
          <w:sz w:val="24"/>
          <w:szCs w:val="24"/>
          <w:shd w:val="clear" w:color="auto" w:fill="FFFFFF"/>
        </w:rPr>
        <w:t>Blackjack</w:t>
      </w:r>
      <w:r w:rsidRPr="009F3170">
        <w:rPr>
          <w:rFonts w:ascii="Arial" w:hAnsi="Arial" w:cs="Arial"/>
          <w:color w:val="000000"/>
          <w:sz w:val="24"/>
          <w:szCs w:val="24"/>
          <w:shd w:val="clear" w:color="auto" w:fill="FFFFFF"/>
        </w:rPr>
        <w:t xml:space="preserve"> a </w:t>
      </w:r>
      <w:r w:rsidRPr="009F3170">
        <w:rPr>
          <w:rFonts w:ascii="Arial" w:hAnsi="Arial" w:cs="Arial"/>
          <w:i/>
          <w:color w:val="000000"/>
          <w:sz w:val="24"/>
          <w:szCs w:val="24"/>
          <w:shd w:val="clear" w:color="auto" w:fill="FFFFFF"/>
        </w:rPr>
        <w:t>Poker</w:t>
      </w:r>
      <w:r w:rsidRPr="009F3170">
        <w:rPr>
          <w:rFonts w:ascii="Arial" w:hAnsi="Arial" w:cs="Arial"/>
          <w:color w:val="000000"/>
          <w:sz w:val="24"/>
          <w:szCs w:val="24"/>
          <w:shd w:val="clear" w:color="auto" w:fill="FFFFFF"/>
        </w:rPr>
        <w:t>. Pre odbornosť práce sa už ďalej budeme sústrediť iba na ne.</w:t>
      </w:r>
    </w:p>
    <w:p w:rsidR="00944333" w:rsidRDefault="00944333" w:rsidP="00944333">
      <w:pPr>
        <w:pStyle w:val="Odstavecseseznamem"/>
        <w:numPr>
          <w:ilvl w:val="0"/>
          <w:numId w:val="2"/>
        </w:numPr>
        <w:rPr>
          <w:b/>
          <w:i/>
          <w:sz w:val="32"/>
          <w:szCs w:val="32"/>
        </w:rPr>
      </w:pPr>
      <w:r w:rsidRPr="00BB2336">
        <w:rPr>
          <w:b/>
          <w:i/>
          <w:sz w:val="32"/>
          <w:szCs w:val="32"/>
        </w:rPr>
        <w:t>Popis reálnej sit</w:t>
      </w:r>
      <w:r w:rsidR="001118BD">
        <w:rPr>
          <w:b/>
          <w:i/>
          <w:sz w:val="32"/>
          <w:szCs w:val="32"/>
        </w:rPr>
        <w:t>u</w:t>
      </w:r>
      <w:r w:rsidRPr="00BB2336">
        <w:rPr>
          <w:b/>
          <w:i/>
          <w:sz w:val="32"/>
          <w:szCs w:val="32"/>
        </w:rPr>
        <w:t>ácie</w:t>
      </w:r>
    </w:p>
    <w:p w:rsidR="00AE53DD" w:rsidRDefault="00AE53DD" w:rsidP="00AE53DD">
      <w:pPr>
        <w:pStyle w:val="Odstavecseseznamem"/>
        <w:numPr>
          <w:ilvl w:val="0"/>
          <w:numId w:val="7"/>
        </w:numPr>
        <w:rPr>
          <w:b/>
          <w:i/>
          <w:sz w:val="32"/>
          <w:szCs w:val="32"/>
        </w:rPr>
      </w:pPr>
      <w:r>
        <w:rPr>
          <w:b/>
          <w:i/>
          <w:sz w:val="32"/>
          <w:szCs w:val="32"/>
        </w:rPr>
        <w:t>Blackjack</w:t>
      </w:r>
    </w:p>
    <w:p w:rsidR="001726DF" w:rsidRPr="009F3170" w:rsidRDefault="001726DF" w:rsidP="001726DF">
      <w:pPr>
        <w:rPr>
          <w:b/>
          <w:i/>
          <w:sz w:val="28"/>
          <w:szCs w:val="24"/>
        </w:rPr>
      </w:pPr>
      <w:r w:rsidRPr="009F3170">
        <w:rPr>
          <w:b/>
          <w:i/>
          <w:sz w:val="28"/>
          <w:szCs w:val="24"/>
        </w:rPr>
        <w:t>Rozlišujeme tri základné metódy:</w:t>
      </w:r>
    </w:p>
    <w:p w:rsidR="001726DF" w:rsidRPr="009F3170" w:rsidRDefault="001726DF" w:rsidP="001726DF">
      <w:pPr>
        <w:rPr>
          <w:b/>
          <w:i/>
          <w:sz w:val="28"/>
          <w:szCs w:val="28"/>
        </w:rPr>
      </w:pPr>
      <w:r>
        <w:rPr>
          <w:sz w:val="24"/>
          <w:szCs w:val="24"/>
        </w:rPr>
        <w:tab/>
      </w:r>
      <w:r w:rsidRPr="009F3170">
        <w:rPr>
          <w:b/>
          <w:i/>
          <w:sz w:val="24"/>
          <w:szCs w:val="28"/>
        </w:rPr>
        <w:t>Jednoduchá metóda</w:t>
      </w:r>
    </w:p>
    <w:p w:rsidR="001726DF" w:rsidRPr="009F3170" w:rsidRDefault="001726DF" w:rsidP="001726DF">
      <w:pPr>
        <w:rPr>
          <w:rFonts w:ascii="Arial" w:hAnsi="Arial" w:cs="Arial"/>
          <w:color w:val="000000"/>
          <w:sz w:val="24"/>
          <w:szCs w:val="24"/>
          <w:shd w:val="clear" w:color="auto" w:fill="FFFFFF"/>
        </w:rPr>
      </w:pPr>
      <w:r w:rsidRPr="009F3170">
        <w:rPr>
          <w:rFonts w:ascii="Arial" w:hAnsi="Arial" w:cs="Arial"/>
          <w:sz w:val="24"/>
          <w:szCs w:val="24"/>
        </w:rPr>
        <w:t>Základným princípom je počítanie desať bodových kariet v balíčku proti počtu zostávajúcich kariet.</w:t>
      </w:r>
      <w:r w:rsidRPr="009F3170">
        <w:rPr>
          <w:rFonts w:ascii="Arial" w:hAnsi="Arial" w:cs="Arial"/>
          <w:color w:val="000000"/>
          <w:sz w:val="24"/>
          <w:szCs w:val="24"/>
          <w:shd w:val="clear" w:color="auto" w:fill="FFFFFF"/>
        </w:rPr>
        <w:t xml:space="preserve"> Čím viac vysokých kariet zostáva, tým je vyššia pravdepodobnosť získania dobrej kombinácie pre hráča a toho, že krupiér prehrá, keďže musí ťahať ďalšiu kartu pokiaľ nemá minimálne 16. Naopak, čím viac nízkych kariet zostáva v balíčku, tým väčšiu výhodu má krupiér.</w:t>
      </w:r>
    </w:p>
    <w:p w:rsidR="001726DF" w:rsidRPr="009F3170" w:rsidRDefault="00C578F3" w:rsidP="001726DF">
      <w:pPr>
        <w:rPr>
          <w:rFonts w:ascii="Arial" w:hAnsi="Arial" w:cs="Arial"/>
          <w:sz w:val="24"/>
          <w:szCs w:val="24"/>
        </w:rPr>
      </w:pPr>
      <w:r w:rsidRPr="009F3170">
        <w:rPr>
          <w:rFonts w:ascii="Arial" w:hAnsi="Arial" w:cs="Arial"/>
          <w:color w:val="000000"/>
          <w:sz w:val="24"/>
          <w:szCs w:val="24"/>
          <w:shd w:val="clear" w:color="auto" w:fill="FFFFFF"/>
        </w:rPr>
        <w:t>Po vyhodnotení obsahu balíčka je na rade zvolenie správnej stratégie, ktorých je mnoho. Jednou z nich je napríklad zvojnásobenie stávky ak v hre zostáva viac ako 1/3 desiatok, poprípade es (1/3 celkových kariet sú esá a desiatky). Pri opačnom pomere sa znižuje stávka na polovicu.</w:t>
      </w:r>
    </w:p>
    <w:p w:rsidR="001726DF" w:rsidRPr="009F3170" w:rsidRDefault="001726DF" w:rsidP="001726DF">
      <w:pPr>
        <w:rPr>
          <w:b/>
          <w:i/>
          <w:sz w:val="28"/>
          <w:szCs w:val="24"/>
        </w:rPr>
      </w:pPr>
      <w:r>
        <w:rPr>
          <w:sz w:val="24"/>
          <w:szCs w:val="24"/>
        </w:rPr>
        <w:tab/>
      </w:r>
      <w:r w:rsidRPr="009F3170">
        <w:rPr>
          <w:b/>
          <w:i/>
          <w:sz w:val="24"/>
          <w:szCs w:val="24"/>
        </w:rPr>
        <w:t>Štandardná metóda</w:t>
      </w:r>
    </w:p>
    <w:p w:rsidR="00916E11" w:rsidRPr="009F3170" w:rsidRDefault="00C578F3" w:rsidP="001726DF">
      <w:pPr>
        <w:rPr>
          <w:rFonts w:ascii="Arial" w:hAnsi="Arial" w:cs="Arial"/>
          <w:sz w:val="24"/>
          <w:szCs w:val="24"/>
        </w:rPr>
      </w:pPr>
      <w:r w:rsidRPr="009F3170">
        <w:rPr>
          <w:rFonts w:ascii="Arial" w:hAnsi="Arial" w:cs="Arial"/>
          <w:sz w:val="24"/>
          <w:szCs w:val="24"/>
        </w:rPr>
        <w:t>Štandardná metóda na rozdiel od Jednoduchej nám udáva presnejší pomer vysokých a nízkych kariet počas hry.</w:t>
      </w:r>
      <w:r w:rsidR="00916E11" w:rsidRPr="009F3170">
        <w:rPr>
          <w:rFonts w:ascii="Arial" w:hAnsi="Arial" w:cs="Arial"/>
          <w:sz w:val="24"/>
          <w:szCs w:val="24"/>
        </w:rPr>
        <w:t xml:space="preserve"> Každá karta má pridelené číslo, kde sa počas rozdávania vyhodnocuje celkový súčet. Jedná sa o:</w:t>
      </w:r>
    </w:p>
    <w:p w:rsidR="00C578F3" w:rsidRPr="009F3170" w:rsidRDefault="00916E11" w:rsidP="00916E11">
      <w:pPr>
        <w:pStyle w:val="Odstavecseseznamem"/>
        <w:numPr>
          <w:ilvl w:val="0"/>
          <w:numId w:val="8"/>
        </w:numPr>
        <w:rPr>
          <w:rFonts w:ascii="Arial" w:hAnsi="Arial" w:cs="Arial"/>
          <w:sz w:val="24"/>
          <w:szCs w:val="24"/>
        </w:rPr>
      </w:pPr>
      <w:r w:rsidRPr="009F3170">
        <w:rPr>
          <w:rFonts w:ascii="Arial" w:hAnsi="Arial" w:cs="Arial"/>
          <w:color w:val="000000"/>
          <w:sz w:val="24"/>
          <w:szCs w:val="24"/>
          <w:shd w:val="clear" w:color="auto" w:fill="FFFFFF"/>
        </w:rPr>
        <w:t>+1 pre nízke karty s hodnotou 2, 3, 4, 5, 6, 7,</w:t>
      </w:r>
    </w:p>
    <w:p w:rsidR="00916E11" w:rsidRPr="009F3170" w:rsidRDefault="00916E11" w:rsidP="00916E11">
      <w:pPr>
        <w:pStyle w:val="Odstavecseseznamem"/>
        <w:numPr>
          <w:ilvl w:val="0"/>
          <w:numId w:val="8"/>
        </w:numPr>
        <w:rPr>
          <w:rFonts w:ascii="Arial" w:hAnsi="Arial" w:cs="Arial"/>
          <w:sz w:val="24"/>
          <w:szCs w:val="24"/>
        </w:rPr>
      </w:pPr>
      <w:r w:rsidRPr="009F3170">
        <w:rPr>
          <w:rFonts w:ascii="Arial" w:hAnsi="Arial" w:cs="Arial"/>
          <w:color w:val="000000"/>
          <w:sz w:val="24"/>
          <w:szCs w:val="24"/>
          <w:shd w:val="clear" w:color="auto" w:fill="FFFFFF"/>
        </w:rPr>
        <w:t>0 pre karty s hodnotou 8 a 9,</w:t>
      </w:r>
    </w:p>
    <w:p w:rsidR="00916E11" w:rsidRPr="009F3170" w:rsidRDefault="00916E11" w:rsidP="00916E11">
      <w:pPr>
        <w:pStyle w:val="Odstavecseseznamem"/>
        <w:numPr>
          <w:ilvl w:val="0"/>
          <w:numId w:val="8"/>
        </w:numPr>
        <w:rPr>
          <w:rFonts w:ascii="Arial" w:hAnsi="Arial" w:cs="Arial"/>
          <w:sz w:val="24"/>
          <w:szCs w:val="24"/>
        </w:rPr>
      </w:pPr>
      <w:r w:rsidRPr="009F3170">
        <w:rPr>
          <w:rFonts w:ascii="Arial" w:hAnsi="Arial" w:cs="Arial"/>
          <w:color w:val="000000"/>
          <w:sz w:val="24"/>
          <w:szCs w:val="24"/>
          <w:shd w:val="clear" w:color="auto" w:fill="FFFFFF"/>
        </w:rPr>
        <w:t>-1 pre karty s hodnotou 10,</w:t>
      </w:r>
    </w:p>
    <w:p w:rsidR="00916E11" w:rsidRPr="009F3170" w:rsidRDefault="00916E11" w:rsidP="00916E11">
      <w:pPr>
        <w:pStyle w:val="Odstavecseseznamem"/>
        <w:numPr>
          <w:ilvl w:val="0"/>
          <w:numId w:val="8"/>
        </w:numPr>
        <w:rPr>
          <w:rFonts w:ascii="Arial" w:hAnsi="Arial" w:cs="Arial"/>
          <w:sz w:val="24"/>
          <w:szCs w:val="24"/>
        </w:rPr>
      </w:pPr>
      <w:r w:rsidRPr="009F3170">
        <w:rPr>
          <w:rFonts w:ascii="Arial" w:hAnsi="Arial" w:cs="Arial"/>
          <w:color w:val="000000"/>
          <w:sz w:val="24"/>
          <w:szCs w:val="24"/>
          <w:shd w:val="clear" w:color="auto" w:fill="FFFFFF"/>
        </w:rPr>
        <w:t>-2 pre Eso.</w:t>
      </w:r>
    </w:p>
    <w:p w:rsidR="00916E11" w:rsidRPr="009F3170" w:rsidRDefault="00916E11" w:rsidP="00916E11">
      <w:pPr>
        <w:rPr>
          <w:rFonts w:ascii="Arial" w:hAnsi="Arial" w:cs="Arial"/>
          <w:sz w:val="24"/>
          <w:szCs w:val="24"/>
        </w:rPr>
      </w:pPr>
      <w:r w:rsidRPr="009F3170">
        <w:rPr>
          <w:rFonts w:ascii="Arial" w:hAnsi="Arial" w:cs="Arial"/>
          <w:sz w:val="24"/>
          <w:szCs w:val="24"/>
        </w:rPr>
        <w:lastRenderedPageBreak/>
        <w:t>Kladná výsledná hodnota predstavuje výhodu pre hráča, záporná pre krupiéra kde hodnota je priamo úmerná výslednej pravdepodobnosti.</w:t>
      </w:r>
      <w:r w:rsidRPr="009F3170">
        <w:rPr>
          <w:rFonts w:ascii="Arial" w:hAnsi="Arial" w:cs="Arial"/>
          <w:color w:val="000000"/>
          <w:sz w:val="24"/>
          <w:szCs w:val="24"/>
          <w:shd w:val="clear" w:color="auto" w:fill="FFFFFF"/>
        </w:rPr>
        <w:t xml:space="preserve"> Výšku vašich stávok nesmie ovplyvniť doterajší priebeh, teda či ste vyhrávali alebo prehrávali. Iba tak dokážete vyťažiť z tejto hernej stratégie skutočné maximum.</w:t>
      </w:r>
    </w:p>
    <w:p w:rsidR="001726DF" w:rsidRPr="009F3170" w:rsidRDefault="001726DF" w:rsidP="001726DF">
      <w:pPr>
        <w:rPr>
          <w:rFonts w:ascii="Arial" w:hAnsi="Arial" w:cs="Arial"/>
          <w:b/>
          <w:i/>
          <w:sz w:val="24"/>
          <w:szCs w:val="24"/>
        </w:rPr>
      </w:pPr>
      <w:r w:rsidRPr="009F3170">
        <w:rPr>
          <w:rFonts w:ascii="Arial" w:hAnsi="Arial" w:cs="Arial"/>
          <w:sz w:val="24"/>
          <w:szCs w:val="24"/>
        </w:rPr>
        <w:tab/>
      </w:r>
      <w:r w:rsidRPr="009F3170">
        <w:rPr>
          <w:rFonts w:ascii="Arial" w:hAnsi="Arial" w:cs="Arial"/>
          <w:b/>
          <w:i/>
          <w:sz w:val="24"/>
          <w:szCs w:val="24"/>
        </w:rPr>
        <w:t>Odborná metóda</w:t>
      </w:r>
    </w:p>
    <w:p w:rsidR="000C2E88" w:rsidRDefault="000C2E88" w:rsidP="001726DF">
      <w:pPr>
        <w:rPr>
          <w:rFonts w:ascii="Arial" w:hAnsi="Arial" w:cs="Arial"/>
          <w:color w:val="000000"/>
          <w:sz w:val="24"/>
          <w:szCs w:val="24"/>
          <w:shd w:val="clear" w:color="auto" w:fill="FFFFFF"/>
        </w:rPr>
      </w:pPr>
      <w:r>
        <w:rPr>
          <w:rFonts w:ascii="Arial" w:hAnsi="Arial" w:cs="Arial"/>
          <w:color w:val="000000"/>
          <w:sz w:val="24"/>
          <w:szCs w:val="24"/>
          <w:shd w:val="clear" w:color="auto" w:fill="FFFFFF"/>
        </w:rPr>
        <w:t>Bodovací systém:</w:t>
      </w:r>
    </w:p>
    <w:p w:rsidR="000C2E88" w:rsidRPr="0021742A" w:rsidRDefault="0021742A" w:rsidP="000C2E88">
      <w:pPr>
        <w:pStyle w:val="Odstavecseseznamem"/>
        <w:numPr>
          <w:ilvl w:val="0"/>
          <w:numId w:val="8"/>
        </w:numPr>
        <w:rPr>
          <w:rFonts w:ascii="Arial" w:hAnsi="Arial" w:cs="Arial"/>
          <w:sz w:val="24"/>
          <w:szCs w:val="24"/>
        </w:rPr>
      </w:pPr>
      <w:r>
        <w:rPr>
          <w:rFonts w:ascii="Arial" w:hAnsi="Arial" w:cs="Arial"/>
          <w:color w:val="000000"/>
          <w:sz w:val="24"/>
          <w:szCs w:val="24"/>
          <w:shd w:val="clear" w:color="auto" w:fill="FFFFFF"/>
        </w:rPr>
        <w:t>+ 2</w:t>
      </w:r>
      <w:r w:rsidR="000C2E88" w:rsidRPr="009F3170">
        <w:rPr>
          <w:rFonts w:ascii="Arial" w:hAnsi="Arial" w:cs="Arial"/>
          <w:color w:val="000000"/>
          <w:sz w:val="24"/>
          <w:szCs w:val="24"/>
          <w:shd w:val="clear" w:color="auto" w:fill="FFFFFF"/>
        </w:rPr>
        <w:t xml:space="preserve"> pre nízke ka</w:t>
      </w:r>
      <w:r>
        <w:rPr>
          <w:rFonts w:ascii="Arial" w:hAnsi="Arial" w:cs="Arial"/>
          <w:color w:val="000000"/>
          <w:sz w:val="24"/>
          <w:szCs w:val="24"/>
          <w:shd w:val="clear" w:color="auto" w:fill="FFFFFF"/>
        </w:rPr>
        <w:t>rty s hodnotou 2, 3,</w:t>
      </w:r>
    </w:p>
    <w:p w:rsidR="0021742A" w:rsidRPr="0021742A" w:rsidRDefault="0021742A" w:rsidP="000C2E88">
      <w:pPr>
        <w:pStyle w:val="Odstavecseseznamem"/>
        <w:numPr>
          <w:ilvl w:val="0"/>
          <w:numId w:val="8"/>
        </w:numPr>
        <w:rPr>
          <w:rFonts w:ascii="Arial" w:hAnsi="Arial" w:cs="Arial"/>
          <w:sz w:val="24"/>
          <w:szCs w:val="24"/>
        </w:rPr>
      </w:pPr>
      <w:r>
        <w:rPr>
          <w:rFonts w:ascii="Arial" w:hAnsi="Arial" w:cs="Arial"/>
          <w:color w:val="000000"/>
          <w:sz w:val="24"/>
          <w:szCs w:val="24"/>
          <w:shd w:val="clear" w:color="auto" w:fill="FFFFFF"/>
        </w:rPr>
        <w:t>+ 2,5 pre kartu</w:t>
      </w:r>
      <w:r w:rsidRPr="009F3170">
        <w:rPr>
          <w:rFonts w:ascii="Arial" w:hAnsi="Arial" w:cs="Arial"/>
          <w:color w:val="000000"/>
          <w:sz w:val="24"/>
          <w:szCs w:val="24"/>
          <w:shd w:val="clear" w:color="auto" w:fill="FFFFFF"/>
        </w:rPr>
        <w:t xml:space="preserve"> s</w:t>
      </w:r>
      <w:r>
        <w:rPr>
          <w:rFonts w:ascii="Arial" w:hAnsi="Arial" w:cs="Arial"/>
          <w:color w:val="000000"/>
          <w:sz w:val="24"/>
          <w:szCs w:val="24"/>
          <w:shd w:val="clear" w:color="auto" w:fill="FFFFFF"/>
        </w:rPr>
        <w:t> </w:t>
      </w:r>
      <w:r w:rsidRPr="009F3170">
        <w:rPr>
          <w:rFonts w:ascii="Arial" w:hAnsi="Arial" w:cs="Arial"/>
          <w:color w:val="000000"/>
          <w:sz w:val="24"/>
          <w:szCs w:val="24"/>
          <w:shd w:val="clear" w:color="auto" w:fill="FFFFFF"/>
        </w:rPr>
        <w:t>hodnotou</w:t>
      </w:r>
      <w:r>
        <w:rPr>
          <w:rFonts w:ascii="Arial" w:hAnsi="Arial" w:cs="Arial"/>
          <w:color w:val="000000"/>
          <w:sz w:val="24"/>
          <w:szCs w:val="24"/>
          <w:shd w:val="clear" w:color="auto" w:fill="FFFFFF"/>
        </w:rPr>
        <w:t xml:space="preserve"> 4,</w:t>
      </w:r>
    </w:p>
    <w:p w:rsidR="0021742A" w:rsidRPr="0021742A" w:rsidRDefault="0021742A" w:rsidP="000C2E88">
      <w:pPr>
        <w:pStyle w:val="Odstavecseseznamem"/>
        <w:numPr>
          <w:ilvl w:val="0"/>
          <w:numId w:val="8"/>
        </w:numPr>
        <w:rPr>
          <w:rFonts w:ascii="Arial" w:hAnsi="Arial" w:cs="Arial"/>
          <w:sz w:val="24"/>
          <w:szCs w:val="24"/>
        </w:rPr>
      </w:pPr>
      <w:r>
        <w:rPr>
          <w:rFonts w:ascii="Arial" w:hAnsi="Arial" w:cs="Arial"/>
          <w:color w:val="000000"/>
          <w:sz w:val="24"/>
          <w:szCs w:val="24"/>
          <w:shd w:val="clear" w:color="auto" w:fill="FFFFFF"/>
        </w:rPr>
        <w:t>+ 3,5 pre kartu</w:t>
      </w:r>
      <w:r w:rsidRPr="009F3170">
        <w:rPr>
          <w:rFonts w:ascii="Arial" w:hAnsi="Arial" w:cs="Arial"/>
          <w:color w:val="000000"/>
          <w:sz w:val="24"/>
          <w:szCs w:val="24"/>
          <w:shd w:val="clear" w:color="auto" w:fill="FFFFFF"/>
        </w:rPr>
        <w:t xml:space="preserve"> s</w:t>
      </w:r>
      <w:r>
        <w:rPr>
          <w:rFonts w:ascii="Arial" w:hAnsi="Arial" w:cs="Arial"/>
          <w:color w:val="000000"/>
          <w:sz w:val="24"/>
          <w:szCs w:val="24"/>
          <w:shd w:val="clear" w:color="auto" w:fill="FFFFFF"/>
        </w:rPr>
        <w:t> </w:t>
      </w:r>
      <w:r w:rsidRPr="009F3170">
        <w:rPr>
          <w:rFonts w:ascii="Arial" w:hAnsi="Arial" w:cs="Arial"/>
          <w:color w:val="000000"/>
          <w:sz w:val="24"/>
          <w:szCs w:val="24"/>
          <w:shd w:val="clear" w:color="auto" w:fill="FFFFFF"/>
        </w:rPr>
        <w:t>hodnotou</w:t>
      </w:r>
      <w:r>
        <w:rPr>
          <w:rFonts w:ascii="Arial" w:hAnsi="Arial" w:cs="Arial"/>
          <w:color w:val="000000"/>
          <w:sz w:val="24"/>
          <w:szCs w:val="24"/>
          <w:shd w:val="clear" w:color="auto" w:fill="FFFFFF"/>
        </w:rPr>
        <w:t xml:space="preserve"> 5,</w:t>
      </w:r>
    </w:p>
    <w:p w:rsidR="0021742A" w:rsidRPr="0021742A" w:rsidRDefault="0021742A" w:rsidP="000C2E88">
      <w:pPr>
        <w:pStyle w:val="Odstavecseseznamem"/>
        <w:numPr>
          <w:ilvl w:val="0"/>
          <w:numId w:val="8"/>
        </w:numPr>
        <w:rPr>
          <w:rFonts w:ascii="Arial" w:hAnsi="Arial" w:cs="Arial"/>
          <w:sz w:val="24"/>
          <w:szCs w:val="24"/>
        </w:rPr>
      </w:pPr>
      <w:r>
        <w:rPr>
          <w:rFonts w:ascii="Arial" w:hAnsi="Arial" w:cs="Arial"/>
          <w:color w:val="000000"/>
          <w:sz w:val="24"/>
          <w:szCs w:val="24"/>
          <w:shd w:val="clear" w:color="auto" w:fill="FFFFFF"/>
        </w:rPr>
        <w:t>+ 2 pre kartu</w:t>
      </w:r>
      <w:r w:rsidRPr="009F3170">
        <w:rPr>
          <w:rFonts w:ascii="Arial" w:hAnsi="Arial" w:cs="Arial"/>
          <w:color w:val="000000"/>
          <w:sz w:val="24"/>
          <w:szCs w:val="24"/>
          <w:shd w:val="clear" w:color="auto" w:fill="FFFFFF"/>
        </w:rPr>
        <w:t xml:space="preserve"> s</w:t>
      </w:r>
      <w:r>
        <w:rPr>
          <w:rFonts w:ascii="Arial" w:hAnsi="Arial" w:cs="Arial"/>
          <w:color w:val="000000"/>
          <w:sz w:val="24"/>
          <w:szCs w:val="24"/>
          <w:shd w:val="clear" w:color="auto" w:fill="FFFFFF"/>
        </w:rPr>
        <w:t> </w:t>
      </w:r>
      <w:r w:rsidRPr="009F3170">
        <w:rPr>
          <w:rFonts w:ascii="Arial" w:hAnsi="Arial" w:cs="Arial"/>
          <w:color w:val="000000"/>
          <w:sz w:val="24"/>
          <w:szCs w:val="24"/>
          <w:shd w:val="clear" w:color="auto" w:fill="FFFFFF"/>
        </w:rPr>
        <w:t>hodnotou</w:t>
      </w:r>
      <w:r>
        <w:rPr>
          <w:rFonts w:ascii="Arial" w:hAnsi="Arial" w:cs="Arial"/>
          <w:color w:val="000000"/>
          <w:sz w:val="24"/>
          <w:szCs w:val="24"/>
          <w:shd w:val="clear" w:color="auto" w:fill="FFFFFF"/>
        </w:rPr>
        <w:t xml:space="preserve"> 6,</w:t>
      </w:r>
    </w:p>
    <w:p w:rsidR="0021742A" w:rsidRPr="009F3170" w:rsidRDefault="0021742A" w:rsidP="000C2E88">
      <w:pPr>
        <w:pStyle w:val="Odstavecseseznamem"/>
        <w:numPr>
          <w:ilvl w:val="0"/>
          <w:numId w:val="8"/>
        </w:numPr>
        <w:rPr>
          <w:rFonts w:ascii="Arial" w:hAnsi="Arial" w:cs="Arial"/>
          <w:sz w:val="24"/>
          <w:szCs w:val="24"/>
        </w:rPr>
      </w:pPr>
      <w:r>
        <w:rPr>
          <w:rFonts w:ascii="Arial" w:hAnsi="Arial" w:cs="Arial"/>
          <w:color w:val="000000"/>
          <w:sz w:val="24"/>
          <w:szCs w:val="24"/>
          <w:shd w:val="clear" w:color="auto" w:fill="FFFFFF"/>
        </w:rPr>
        <w:t>+ 1,5 pre kartu</w:t>
      </w:r>
      <w:r w:rsidRPr="009F3170">
        <w:rPr>
          <w:rFonts w:ascii="Arial" w:hAnsi="Arial" w:cs="Arial"/>
          <w:color w:val="000000"/>
          <w:sz w:val="24"/>
          <w:szCs w:val="24"/>
          <w:shd w:val="clear" w:color="auto" w:fill="FFFFFF"/>
        </w:rPr>
        <w:t xml:space="preserve"> s</w:t>
      </w:r>
      <w:r>
        <w:rPr>
          <w:rFonts w:ascii="Arial" w:hAnsi="Arial" w:cs="Arial"/>
          <w:color w:val="000000"/>
          <w:sz w:val="24"/>
          <w:szCs w:val="24"/>
          <w:shd w:val="clear" w:color="auto" w:fill="FFFFFF"/>
        </w:rPr>
        <w:t> </w:t>
      </w:r>
      <w:r w:rsidRPr="009F3170">
        <w:rPr>
          <w:rFonts w:ascii="Arial" w:hAnsi="Arial" w:cs="Arial"/>
          <w:color w:val="000000"/>
          <w:sz w:val="24"/>
          <w:szCs w:val="24"/>
          <w:shd w:val="clear" w:color="auto" w:fill="FFFFFF"/>
        </w:rPr>
        <w:t>hodnotou</w:t>
      </w:r>
      <w:r>
        <w:rPr>
          <w:rFonts w:ascii="Arial" w:hAnsi="Arial" w:cs="Arial"/>
          <w:color w:val="000000"/>
          <w:sz w:val="24"/>
          <w:szCs w:val="24"/>
          <w:shd w:val="clear" w:color="auto" w:fill="FFFFFF"/>
        </w:rPr>
        <w:t xml:space="preserve"> 7,</w:t>
      </w:r>
    </w:p>
    <w:p w:rsidR="000C2E88" w:rsidRPr="0021742A" w:rsidRDefault="0021742A" w:rsidP="000C2E88">
      <w:pPr>
        <w:pStyle w:val="Odstavecseseznamem"/>
        <w:numPr>
          <w:ilvl w:val="0"/>
          <w:numId w:val="8"/>
        </w:numPr>
        <w:rPr>
          <w:rFonts w:ascii="Arial" w:hAnsi="Arial" w:cs="Arial"/>
          <w:sz w:val="24"/>
          <w:szCs w:val="24"/>
        </w:rPr>
      </w:pPr>
      <w:r>
        <w:rPr>
          <w:rFonts w:ascii="Arial" w:hAnsi="Arial" w:cs="Arial"/>
          <w:color w:val="000000"/>
          <w:sz w:val="24"/>
          <w:szCs w:val="24"/>
          <w:shd w:val="clear" w:color="auto" w:fill="FFFFFF"/>
        </w:rPr>
        <w:t xml:space="preserve">  0 pre kartu s hodnotou 8,</w:t>
      </w:r>
    </w:p>
    <w:p w:rsidR="0021742A" w:rsidRPr="009F3170" w:rsidRDefault="0021742A" w:rsidP="000C2E88">
      <w:pPr>
        <w:pStyle w:val="Odstavecseseznamem"/>
        <w:numPr>
          <w:ilvl w:val="0"/>
          <w:numId w:val="8"/>
        </w:numPr>
        <w:rPr>
          <w:rFonts w:ascii="Arial" w:hAnsi="Arial" w:cs="Arial"/>
          <w:sz w:val="24"/>
          <w:szCs w:val="24"/>
        </w:rPr>
      </w:pPr>
      <w:r>
        <w:rPr>
          <w:rFonts w:ascii="Arial" w:hAnsi="Arial" w:cs="Arial"/>
          <w:sz w:val="24"/>
          <w:szCs w:val="24"/>
        </w:rPr>
        <w:t xml:space="preserve">- 0,5 </w:t>
      </w:r>
      <w:r>
        <w:rPr>
          <w:rFonts w:ascii="Arial" w:hAnsi="Arial" w:cs="Arial"/>
          <w:color w:val="000000"/>
          <w:sz w:val="24"/>
          <w:szCs w:val="24"/>
          <w:shd w:val="clear" w:color="auto" w:fill="FFFFFF"/>
        </w:rPr>
        <w:t>pre kartu</w:t>
      </w:r>
      <w:r w:rsidRPr="009F3170">
        <w:rPr>
          <w:rFonts w:ascii="Arial" w:hAnsi="Arial" w:cs="Arial"/>
          <w:color w:val="000000"/>
          <w:sz w:val="24"/>
          <w:szCs w:val="24"/>
          <w:shd w:val="clear" w:color="auto" w:fill="FFFFFF"/>
        </w:rPr>
        <w:t xml:space="preserve"> s</w:t>
      </w:r>
      <w:r>
        <w:rPr>
          <w:rFonts w:ascii="Arial" w:hAnsi="Arial" w:cs="Arial"/>
          <w:color w:val="000000"/>
          <w:sz w:val="24"/>
          <w:szCs w:val="24"/>
          <w:shd w:val="clear" w:color="auto" w:fill="FFFFFF"/>
        </w:rPr>
        <w:t> </w:t>
      </w:r>
      <w:r w:rsidRPr="009F3170">
        <w:rPr>
          <w:rFonts w:ascii="Arial" w:hAnsi="Arial" w:cs="Arial"/>
          <w:color w:val="000000"/>
          <w:sz w:val="24"/>
          <w:szCs w:val="24"/>
          <w:shd w:val="clear" w:color="auto" w:fill="FFFFFF"/>
        </w:rPr>
        <w:t>hodnotou</w:t>
      </w:r>
      <w:r>
        <w:rPr>
          <w:rFonts w:ascii="Arial" w:hAnsi="Arial" w:cs="Arial"/>
          <w:color w:val="000000"/>
          <w:sz w:val="24"/>
          <w:szCs w:val="24"/>
          <w:shd w:val="clear" w:color="auto" w:fill="FFFFFF"/>
        </w:rPr>
        <w:t xml:space="preserve"> 9,</w:t>
      </w:r>
    </w:p>
    <w:p w:rsidR="000C2E88" w:rsidRPr="009F3170" w:rsidRDefault="000C2E88" w:rsidP="000C2E88">
      <w:pPr>
        <w:pStyle w:val="Odstavecseseznamem"/>
        <w:numPr>
          <w:ilvl w:val="0"/>
          <w:numId w:val="8"/>
        </w:numPr>
        <w:rPr>
          <w:rFonts w:ascii="Arial" w:hAnsi="Arial" w:cs="Arial"/>
          <w:sz w:val="24"/>
          <w:szCs w:val="24"/>
        </w:rPr>
      </w:pPr>
      <w:r w:rsidRPr="009F3170">
        <w:rPr>
          <w:rFonts w:ascii="Arial" w:hAnsi="Arial" w:cs="Arial"/>
          <w:color w:val="000000"/>
          <w:sz w:val="24"/>
          <w:szCs w:val="24"/>
          <w:shd w:val="clear" w:color="auto" w:fill="FFFFFF"/>
        </w:rPr>
        <w:t>-</w:t>
      </w:r>
      <w:r w:rsidR="0021742A">
        <w:rPr>
          <w:rFonts w:ascii="Arial" w:hAnsi="Arial" w:cs="Arial"/>
          <w:color w:val="000000"/>
          <w:sz w:val="24"/>
          <w:szCs w:val="24"/>
          <w:shd w:val="clear" w:color="auto" w:fill="FFFFFF"/>
        </w:rPr>
        <w:t xml:space="preserve"> 2,5 pre kartu</w:t>
      </w:r>
      <w:r w:rsidRPr="009F3170">
        <w:rPr>
          <w:rFonts w:ascii="Arial" w:hAnsi="Arial" w:cs="Arial"/>
          <w:color w:val="000000"/>
          <w:sz w:val="24"/>
          <w:szCs w:val="24"/>
          <w:shd w:val="clear" w:color="auto" w:fill="FFFFFF"/>
        </w:rPr>
        <w:t xml:space="preserve"> s hodnotou 10,</w:t>
      </w:r>
    </w:p>
    <w:p w:rsidR="000C2E88" w:rsidRPr="009F3170" w:rsidRDefault="000C2E88" w:rsidP="000C2E88">
      <w:pPr>
        <w:pStyle w:val="Odstavecseseznamem"/>
        <w:numPr>
          <w:ilvl w:val="0"/>
          <w:numId w:val="8"/>
        </w:numPr>
        <w:rPr>
          <w:rFonts w:ascii="Arial" w:hAnsi="Arial" w:cs="Arial"/>
          <w:sz w:val="24"/>
          <w:szCs w:val="24"/>
        </w:rPr>
      </w:pPr>
      <w:r w:rsidRPr="009F3170">
        <w:rPr>
          <w:rFonts w:ascii="Arial" w:hAnsi="Arial" w:cs="Arial"/>
          <w:color w:val="000000"/>
          <w:sz w:val="24"/>
          <w:szCs w:val="24"/>
          <w:shd w:val="clear" w:color="auto" w:fill="FFFFFF"/>
        </w:rPr>
        <w:t>-</w:t>
      </w:r>
      <w:r w:rsidR="0021742A">
        <w:rPr>
          <w:rFonts w:ascii="Arial" w:hAnsi="Arial" w:cs="Arial"/>
          <w:color w:val="000000"/>
          <w:sz w:val="24"/>
          <w:szCs w:val="24"/>
          <w:shd w:val="clear" w:color="auto" w:fill="FFFFFF"/>
        </w:rPr>
        <w:t xml:space="preserve"> 3</w:t>
      </w:r>
      <w:r w:rsidRPr="009F3170">
        <w:rPr>
          <w:rFonts w:ascii="Arial" w:hAnsi="Arial" w:cs="Arial"/>
          <w:color w:val="000000"/>
          <w:sz w:val="24"/>
          <w:szCs w:val="24"/>
          <w:shd w:val="clear" w:color="auto" w:fill="FFFFFF"/>
        </w:rPr>
        <w:t xml:space="preserve"> pre Eso.</w:t>
      </w:r>
    </w:p>
    <w:p w:rsidR="000C2E88" w:rsidRDefault="000C2E88" w:rsidP="001726DF">
      <w:pPr>
        <w:rPr>
          <w:rFonts w:ascii="Arial" w:hAnsi="Arial" w:cs="Arial"/>
          <w:color w:val="000000"/>
          <w:sz w:val="24"/>
          <w:szCs w:val="24"/>
          <w:shd w:val="clear" w:color="auto" w:fill="FFFFFF"/>
        </w:rPr>
      </w:pPr>
    </w:p>
    <w:p w:rsidR="00916E11" w:rsidRPr="009F3170" w:rsidRDefault="00916E11" w:rsidP="001726DF">
      <w:pPr>
        <w:rPr>
          <w:rFonts w:ascii="Arial" w:hAnsi="Arial" w:cs="Arial"/>
          <w:sz w:val="24"/>
          <w:szCs w:val="24"/>
        </w:rPr>
      </w:pPr>
      <w:r w:rsidRPr="009F3170">
        <w:rPr>
          <w:rFonts w:ascii="Arial" w:hAnsi="Arial" w:cs="Arial"/>
          <w:color w:val="000000"/>
          <w:sz w:val="24"/>
          <w:szCs w:val="24"/>
          <w:shd w:val="clear" w:color="auto" w:fill="FFFFFF"/>
        </w:rPr>
        <w:t>Jedná sa o presnejšiu a dokonalejšiu štandardnú metódu. Umožňuje presne stanoviť šance v každom okamihu hry, a teda vždy viete, ktorý krok je štatisticky najvýhodnejší. Jej výsledok býva v dlhodobom horizonte najlepším. Viac sa jej budem</w:t>
      </w:r>
      <w:r w:rsidR="00B911D8">
        <w:rPr>
          <w:rFonts w:ascii="Arial" w:hAnsi="Arial" w:cs="Arial"/>
          <w:color w:val="000000"/>
          <w:sz w:val="24"/>
          <w:szCs w:val="24"/>
          <w:shd w:val="clear" w:color="auto" w:fill="FFFFFF"/>
        </w:rPr>
        <w:t>e venovať v časti 4 tejto práce</w:t>
      </w:r>
      <w:r w:rsidR="0062795E">
        <w:rPr>
          <w:rFonts w:ascii="Arial" w:hAnsi="Arial" w:cs="Arial"/>
          <w:color w:val="000000"/>
          <w:sz w:val="24"/>
          <w:szCs w:val="24"/>
          <w:shd w:val="clear" w:color="auto" w:fill="FFFFFF"/>
        </w:rPr>
        <w:t xml:space="preserve"> „prevzaté zo </w:t>
      </w:r>
      <w:r w:rsidR="00F35060" w:rsidRPr="00F35060">
        <w:rPr>
          <w:rFonts w:ascii="Arial" w:hAnsi="Arial" w:cs="Arial"/>
          <w:bCs/>
          <w:color w:val="222222"/>
          <w:sz w:val="24"/>
          <w:szCs w:val="24"/>
          <w:shd w:val="clear" w:color="auto" w:fill="FFFFFF"/>
        </w:rPr>
        <w:t>[</w:t>
      </w:r>
      <w:r w:rsidR="00F35060">
        <w:rPr>
          <w:rFonts w:ascii="Arial" w:hAnsi="Arial" w:cs="Arial"/>
          <w:bCs/>
          <w:color w:val="222222"/>
          <w:sz w:val="24"/>
          <w:szCs w:val="24"/>
          <w:shd w:val="clear" w:color="auto" w:fill="FFFFFF"/>
        </w:rPr>
        <w:t>4</w:t>
      </w:r>
      <w:r w:rsidR="00F35060" w:rsidRPr="00F35060">
        <w:rPr>
          <w:rFonts w:ascii="Arial" w:hAnsi="Arial" w:cs="Arial"/>
          <w:bCs/>
          <w:color w:val="222222"/>
          <w:sz w:val="24"/>
          <w:szCs w:val="24"/>
          <w:shd w:val="clear" w:color="auto" w:fill="FFFFFF"/>
        </w:rPr>
        <w:t xml:space="preserve"> ]</w:t>
      </w:r>
      <w:r w:rsidR="00F35060">
        <w:rPr>
          <w:rFonts w:ascii="Arial" w:hAnsi="Arial" w:cs="Arial"/>
          <w:bCs/>
          <w:color w:val="222222"/>
          <w:sz w:val="24"/>
          <w:szCs w:val="24"/>
          <w:shd w:val="clear" w:color="auto" w:fill="FFFFFF"/>
        </w:rPr>
        <w:t xml:space="preserve"> </w:t>
      </w:r>
      <w:r w:rsidR="00B911D8">
        <w:rPr>
          <w:rFonts w:ascii="Arial" w:hAnsi="Arial" w:cs="Arial"/>
          <w:bCs/>
          <w:color w:val="222222"/>
          <w:sz w:val="24"/>
          <w:szCs w:val="24"/>
          <w:shd w:val="clear" w:color="auto" w:fill="FFFFFF"/>
        </w:rPr>
        <w:t xml:space="preserve">str. </w:t>
      </w:r>
      <w:r w:rsidR="00B911D8" w:rsidRPr="00B911D8">
        <w:rPr>
          <w:rFonts w:ascii="Arial" w:hAnsi="Arial" w:cs="Arial"/>
          <w:bCs/>
          <w:color w:val="222222"/>
          <w:sz w:val="24"/>
          <w:szCs w:val="24"/>
          <w:shd w:val="clear" w:color="auto" w:fill="FFFFFF"/>
        </w:rPr>
        <w:t>[</w:t>
      </w:r>
      <w:r w:rsidR="00B911D8">
        <w:rPr>
          <w:rFonts w:ascii="Arial" w:hAnsi="Arial" w:cs="Arial"/>
          <w:bCs/>
          <w:color w:val="222222"/>
          <w:sz w:val="24"/>
          <w:szCs w:val="24"/>
          <w:shd w:val="clear" w:color="auto" w:fill="FFFFFF"/>
        </w:rPr>
        <w:t>1</w:t>
      </w:r>
      <w:r w:rsidR="00B911D8" w:rsidRPr="00B911D8">
        <w:rPr>
          <w:rFonts w:ascii="Arial" w:hAnsi="Arial" w:cs="Arial"/>
          <w:bCs/>
          <w:color w:val="222222"/>
          <w:sz w:val="24"/>
          <w:szCs w:val="24"/>
          <w:shd w:val="clear" w:color="auto" w:fill="FFFFFF"/>
        </w:rPr>
        <w:t xml:space="preserve"> ]</w:t>
      </w:r>
      <w:r w:rsidR="00B911D8">
        <w:rPr>
          <w:rFonts w:ascii="Arial" w:hAnsi="Arial" w:cs="Arial"/>
          <w:bCs/>
          <w:color w:val="222222"/>
          <w:sz w:val="24"/>
          <w:szCs w:val="24"/>
          <w:shd w:val="clear" w:color="auto" w:fill="FFFFFF"/>
        </w:rPr>
        <w:t>“.</w:t>
      </w:r>
    </w:p>
    <w:p w:rsidR="00AE53DD" w:rsidRDefault="00AE53DD" w:rsidP="00AE53DD">
      <w:pPr>
        <w:pStyle w:val="Odstavecseseznamem"/>
        <w:numPr>
          <w:ilvl w:val="0"/>
          <w:numId w:val="7"/>
        </w:numPr>
        <w:rPr>
          <w:b/>
          <w:i/>
          <w:sz w:val="32"/>
          <w:szCs w:val="32"/>
        </w:rPr>
      </w:pPr>
      <w:r>
        <w:rPr>
          <w:b/>
          <w:i/>
          <w:sz w:val="32"/>
          <w:szCs w:val="32"/>
        </w:rPr>
        <w:t>Poker</w:t>
      </w:r>
    </w:p>
    <w:p w:rsidR="00FD0B83" w:rsidRPr="00E67821" w:rsidRDefault="00B60859" w:rsidP="00FD0B83">
      <w:pPr>
        <w:pStyle w:val="Normlnweb"/>
        <w:shd w:val="clear" w:color="auto" w:fill="FFFFFF"/>
        <w:spacing w:before="120" w:beforeAutospacing="0" w:after="120" w:afterAutospacing="0"/>
        <w:rPr>
          <w:rFonts w:ascii="Arial" w:hAnsi="Arial" w:cs="Arial"/>
          <w:color w:val="222222"/>
        </w:rPr>
      </w:pPr>
      <w:r w:rsidRPr="009F3170">
        <w:rPr>
          <w:rFonts w:ascii="Arial" w:hAnsi="Arial" w:cs="Arial"/>
          <w:szCs w:val="32"/>
        </w:rPr>
        <w:t>Poker je považovaný za hru o spravovaní peňazí. Pre správne spravovanie našich finančných prostriedkov musíme byť schopní správne vyhodno</w:t>
      </w:r>
      <w:r w:rsidR="008017EC" w:rsidRPr="009F3170">
        <w:rPr>
          <w:rFonts w:ascii="Arial" w:hAnsi="Arial" w:cs="Arial"/>
          <w:szCs w:val="32"/>
        </w:rPr>
        <w:t>tiť mieru rizík pri vsádz</w:t>
      </w:r>
      <w:r w:rsidRPr="009F3170">
        <w:rPr>
          <w:rFonts w:ascii="Arial" w:hAnsi="Arial" w:cs="Arial"/>
          <w:szCs w:val="32"/>
        </w:rPr>
        <w:t>aní, respektíve investovaní našich peňazí v</w:t>
      </w:r>
      <w:r w:rsidR="008017EC" w:rsidRPr="009F3170">
        <w:rPr>
          <w:rFonts w:ascii="Arial" w:hAnsi="Arial" w:cs="Arial"/>
          <w:szCs w:val="32"/>
        </w:rPr>
        <w:t> </w:t>
      </w:r>
      <w:r w:rsidRPr="009F3170">
        <w:rPr>
          <w:rFonts w:ascii="Arial" w:hAnsi="Arial" w:cs="Arial"/>
          <w:szCs w:val="32"/>
        </w:rPr>
        <w:t>hre</w:t>
      </w:r>
      <w:r w:rsidR="008017EC" w:rsidRPr="009F3170">
        <w:rPr>
          <w:rFonts w:ascii="Arial" w:hAnsi="Arial" w:cs="Arial"/>
          <w:szCs w:val="32"/>
        </w:rPr>
        <w:t>. Na to nám slúži znalosť pravdepodobnostných princípov hry, ktoré sú možné uplatniť</w:t>
      </w:r>
      <w:r w:rsidR="009E24E6">
        <w:rPr>
          <w:rFonts w:ascii="Arial" w:hAnsi="Arial" w:cs="Arial"/>
          <w:szCs w:val="32"/>
        </w:rPr>
        <w:t>, znalosť pojmov ako ODDS, OUTS</w:t>
      </w:r>
      <w:r w:rsidR="008017EC" w:rsidRPr="009F3170">
        <w:rPr>
          <w:rFonts w:ascii="Arial" w:hAnsi="Arial" w:cs="Arial"/>
          <w:szCs w:val="32"/>
        </w:rPr>
        <w:t xml:space="preserve"> a mnohých iných. Viac si pro</w:t>
      </w:r>
      <w:r w:rsidR="00FD0B83">
        <w:rPr>
          <w:rFonts w:ascii="Arial" w:hAnsi="Arial" w:cs="Arial"/>
          <w:szCs w:val="32"/>
        </w:rPr>
        <w:t>blematiku rozoberieme v časti 4</w:t>
      </w:r>
      <w:r w:rsidR="00E82EF3">
        <w:rPr>
          <w:rFonts w:ascii="Arial" w:hAnsi="Arial" w:cs="Arial"/>
          <w:szCs w:val="32"/>
        </w:rPr>
        <w:t xml:space="preserve"> </w:t>
      </w:r>
      <w:r w:rsidR="00FD0B83">
        <w:rPr>
          <w:rFonts w:ascii="Arial" w:hAnsi="Arial" w:cs="Arial"/>
          <w:color w:val="000000"/>
          <w:shd w:val="clear" w:color="auto" w:fill="FFFFFF"/>
        </w:rPr>
        <w:t xml:space="preserve">„prevzaté zo </w:t>
      </w:r>
      <w:r w:rsidR="00FD0B83" w:rsidRPr="00F35060">
        <w:rPr>
          <w:rFonts w:ascii="Arial" w:hAnsi="Arial" w:cs="Arial"/>
          <w:bCs/>
          <w:color w:val="222222"/>
          <w:shd w:val="clear" w:color="auto" w:fill="FFFFFF"/>
        </w:rPr>
        <w:t>[</w:t>
      </w:r>
      <w:r w:rsidR="00C432A9">
        <w:rPr>
          <w:rFonts w:ascii="Arial" w:hAnsi="Arial" w:cs="Arial"/>
          <w:bCs/>
          <w:color w:val="222222"/>
          <w:shd w:val="clear" w:color="auto" w:fill="FFFFFF"/>
        </w:rPr>
        <w:t>7</w:t>
      </w:r>
      <w:r w:rsidR="00FD0B83" w:rsidRPr="00F35060">
        <w:rPr>
          <w:rFonts w:ascii="Arial" w:hAnsi="Arial" w:cs="Arial"/>
          <w:bCs/>
          <w:color w:val="222222"/>
          <w:shd w:val="clear" w:color="auto" w:fill="FFFFFF"/>
        </w:rPr>
        <w:t xml:space="preserve"> ]</w:t>
      </w:r>
      <w:r w:rsidR="00FD0B83">
        <w:rPr>
          <w:rFonts w:ascii="Arial" w:hAnsi="Arial" w:cs="Arial"/>
          <w:bCs/>
          <w:color w:val="222222"/>
          <w:shd w:val="clear" w:color="auto" w:fill="FFFFFF"/>
        </w:rPr>
        <w:t xml:space="preserve"> str. </w:t>
      </w:r>
      <w:r w:rsidR="00FD0B83" w:rsidRPr="00B911D8">
        <w:rPr>
          <w:rFonts w:ascii="Arial" w:hAnsi="Arial" w:cs="Arial"/>
          <w:bCs/>
          <w:color w:val="222222"/>
          <w:shd w:val="clear" w:color="auto" w:fill="FFFFFF"/>
        </w:rPr>
        <w:t>[</w:t>
      </w:r>
      <w:r w:rsidR="00FD0B83">
        <w:rPr>
          <w:rFonts w:ascii="Arial" w:hAnsi="Arial" w:cs="Arial"/>
          <w:bCs/>
          <w:color w:val="222222"/>
          <w:shd w:val="clear" w:color="auto" w:fill="FFFFFF"/>
        </w:rPr>
        <w:t>2</w:t>
      </w:r>
      <w:r w:rsidR="00FD0B83" w:rsidRPr="00B911D8">
        <w:rPr>
          <w:rFonts w:ascii="Arial" w:hAnsi="Arial" w:cs="Arial"/>
          <w:bCs/>
          <w:color w:val="222222"/>
          <w:shd w:val="clear" w:color="auto" w:fill="FFFFFF"/>
        </w:rPr>
        <w:t xml:space="preserve"> ]</w:t>
      </w:r>
      <w:r w:rsidR="00FD0B83">
        <w:rPr>
          <w:rFonts w:ascii="Arial" w:hAnsi="Arial" w:cs="Arial"/>
          <w:bCs/>
          <w:color w:val="222222"/>
          <w:shd w:val="clear" w:color="auto" w:fill="FFFFFF"/>
        </w:rPr>
        <w:t>“</w:t>
      </w:r>
      <w:r w:rsidR="00FD0B83" w:rsidRPr="00E67821">
        <w:rPr>
          <w:rFonts w:ascii="Arial" w:hAnsi="Arial" w:cs="Arial"/>
          <w:color w:val="222222"/>
        </w:rPr>
        <w:t>.</w:t>
      </w:r>
    </w:p>
    <w:p w:rsidR="00B60859" w:rsidRPr="009F3170" w:rsidRDefault="00B60859" w:rsidP="008017EC">
      <w:pPr>
        <w:ind w:firstLine="708"/>
        <w:rPr>
          <w:rFonts w:ascii="Arial" w:hAnsi="Arial" w:cs="Arial"/>
          <w:sz w:val="24"/>
          <w:szCs w:val="32"/>
        </w:rPr>
      </w:pPr>
    </w:p>
    <w:p w:rsidR="003800A0" w:rsidRPr="003800A0" w:rsidRDefault="003800A0" w:rsidP="003800A0">
      <w:pPr>
        <w:rPr>
          <w:sz w:val="24"/>
          <w:szCs w:val="32"/>
        </w:rPr>
      </w:pPr>
    </w:p>
    <w:p w:rsidR="00944333" w:rsidRDefault="00944333" w:rsidP="00944333">
      <w:pPr>
        <w:pStyle w:val="Odstavecseseznamem"/>
        <w:numPr>
          <w:ilvl w:val="0"/>
          <w:numId w:val="2"/>
        </w:numPr>
        <w:rPr>
          <w:b/>
          <w:i/>
          <w:sz w:val="32"/>
          <w:szCs w:val="32"/>
        </w:rPr>
      </w:pPr>
      <w:r w:rsidRPr="00BB2336">
        <w:rPr>
          <w:b/>
          <w:i/>
          <w:sz w:val="32"/>
          <w:szCs w:val="32"/>
        </w:rPr>
        <w:t>Formulácia matematického modelu reálnej situácie</w:t>
      </w:r>
    </w:p>
    <w:p w:rsidR="00B60859" w:rsidRPr="009F3170" w:rsidRDefault="00B60859" w:rsidP="00B60859">
      <w:pPr>
        <w:ind w:firstLine="708"/>
        <w:rPr>
          <w:rFonts w:ascii="Arial" w:hAnsi="Arial" w:cs="Arial"/>
          <w:sz w:val="24"/>
          <w:szCs w:val="24"/>
        </w:rPr>
      </w:pPr>
      <w:r w:rsidRPr="009F3170">
        <w:rPr>
          <w:rFonts w:ascii="Arial" w:hAnsi="Arial" w:cs="Arial"/>
          <w:sz w:val="24"/>
          <w:szCs w:val="24"/>
        </w:rPr>
        <w:t xml:space="preserve">Z hľadiska teórie hier obe hry považujeme za dynamické- hráči sa rozhodujú postupne, s nedokonalou informáciou- poznáme výplaty hráčov, ale nepoznáme akciu, ktorú hráči zahrajú (vieme ju len s určitou pravdepodobnosťou odhadnúť), nekooperatívne ( ak neberieme do úvahy ilegálne spolupracovanie viacerých hráčov).  </w:t>
      </w:r>
      <w:r w:rsidR="00FD0B83">
        <w:rPr>
          <w:rFonts w:ascii="Arial" w:hAnsi="Arial" w:cs="Arial"/>
          <w:sz w:val="24"/>
          <w:szCs w:val="24"/>
        </w:rPr>
        <w:t>Pozrime sa na jednotlivé hry podrobnejšie:</w:t>
      </w:r>
    </w:p>
    <w:p w:rsidR="00DC7E6F" w:rsidRDefault="00DC7E6F" w:rsidP="00DC7E6F">
      <w:pPr>
        <w:pStyle w:val="Odstavecseseznamem"/>
        <w:numPr>
          <w:ilvl w:val="0"/>
          <w:numId w:val="5"/>
        </w:numPr>
        <w:rPr>
          <w:b/>
          <w:i/>
          <w:sz w:val="32"/>
          <w:szCs w:val="32"/>
        </w:rPr>
      </w:pPr>
      <w:r>
        <w:rPr>
          <w:b/>
          <w:i/>
          <w:sz w:val="32"/>
          <w:szCs w:val="32"/>
        </w:rPr>
        <w:t>Blackjack</w:t>
      </w:r>
    </w:p>
    <w:p w:rsidR="00B911D8" w:rsidRPr="009F3170" w:rsidRDefault="00DC7E6F" w:rsidP="00B911D8">
      <w:pPr>
        <w:rPr>
          <w:rFonts w:ascii="Arial" w:hAnsi="Arial" w:cs="Arial"/>
          <w:sz w:val="24"/>
          <w:szCs w:val="24"/>
        </w:rPr>
      </w:pPr>
      <w:r w:rsidRPr="0014501E">
        <w:rPr>
          <w:b/>
          <w:i/>
          <w:sz w:val="24"/>
          <w:szCs w:val="24"/>
        </w:rPr>
        <w:t>Stručné pravidlá hry</w:t>
      </w:r>
      <w:r w:rsidRPr="0014501E">
        <w:rPr>
          <w:sz w:val="24"/>
          <w:szCs w:val="24"/>
        </w:rPr>
        <w:t xml:space="preserve">: </w:t>
      </w:r>
      <w:r w:rsidRPr="0014501E">
        <w:rPr>
          <w:rFonts w:ascii="Arial" w:hAnsi="Arial" w:cs="Arial"/>
          <w:color w:val="222222"/>
          <w:sz w:val="24"/>
          <w:szCs w:val="24"/>
          <w:shd w:val="clear" w:color="auto" w:fill="FFFFFF"/>
        </w:rPr>
        <w:t xml:space="preserve">Hráč hrá proti krupiérovi a snaží sa dosiahnuť väčší súčet bodov, ako krupiér, nesmie však prekročiť </w:t>
      </w:r>
      <w:r w:rsidR="00E82EF3">
        <w:rPr>
          <w:rFonts w:ascii="Arial" w:hAnsi="Arial" w:cs="Arial"/>
          <w:color w:val="222222"/>
          <w:sz w:val="24"/>
          <w:szCs w:val="24"/>
          <w:shd w:val="clear" w:color="auto" w:fill="FFFFFF"/>
        </w:rPr>
        <w:t xml:space="preserve">súčet hodnôt kariet viac ako </w:t>
      </w:r>
      <w:r w:rsidRPr="0014501E">
        <w:rPr>
          <w:rFonts w:ascii="Arial" w:hAnsi="Arial" w:cs="Arial"/>
          <w:color w:val="222222"/>
          <w:sz w:val="24"/>
          <w:szCs w:val="24"/>
          <w:shd w:val="clear" w:color="auto" w:fill="FFFFFF"/>
        </w:rPr>
        <w:t xml:space="preserve">21. Hrá sa s balíčkom 52 francúzskych kariet, </w:t>
      </w:r>
      <w:r w:rsidRPr="0014501E">
        <w:rPr>
          <w:rFonts w:ascii="Arial" w:hAnsi="Arial" w:cs="Arial"/>
          <w:color w:val="222222"/>
          <w:sz w:val="24"/>
          <w:szCs w:val="24"/>
          <w:shd w:val="clear" w:color="auto" w:fill="FFFFFF"/>
        </w:rPr>
        <w:lastRenderedPageBreak/>
        <w:t>v kasínach sa hrá so šiestimi</w:t>
      </w:r>
      <w:r w:rsidR="00E82EF3">
        <w:rPr>
          <w:rFonts w:ascii="Arial" w:hAnsi="Arial" w:cs="Arial"/>
          <w:color w:val="222222"/>
          <w:sz w:val="24"/>
          <w:szCs w:val="24"/>
          <w:shd w:val="clear" w:color="auto" w:fill="FFFFFF"/>
        </w:rPr>
        <w:t>, až ôsmimi</w:t>
      </w:r>
      <w:r w:rsidRPr="0014501E">
        <w:rPr>
          <w:rFonts w:ascii="Arial" w:hAnsi="Arial" w:cs="Arial"/>
          <w:color w:val="222222"/>
          <w:sz w:val="24"/>
          <w:szCs w:val="24"/>
          <w:shd w:val="clear" w:color="auto" w:fill="FFFFFF"/>
        </w:rPr>
        <w:t xml:space="preserve"> balíčkami. </w:t>
      </w:r>
      <w:r w:rsidR="00E82EF3">
        <w:rPr>
          <w:rFonts w:ascii="Arial" w:hAnsi="Arial" w:cs="Arial"/>
          <w:color w:val="222222"/>
          <w:sz w:val="24"/>
          <w:szCs w:val="24"/>
          <w:shd w:val="clear" w:color="auto" w:fill="FFFFFF"/>
        </w:rPr>
        <w:t xml:space="preserve">Znamená to, že v hre sa môže obkjaviť od 52 do 416 hracích kariet. Zvýšením počtu použitých balíčkov </w:t>
      </w:r>
      <w:r w:rsidR="00845179">
        <w:rPr>
          <w:rFonts w:ascii="Arial" w:hAnsi="Arial" w:cs="Arial"/>
          <w:color w:val="222222"/>
          <w:sz w:val="24"/>
          <w:szCs w:val="24"/>
          <w:shd w:val="clear" w:color="auto" w:fill="FFFFFF"/>
        </w:rPr>
        <w:t xml:space="preserve">kasína zabraňujú neprofesionálnym hráčom počítajúcich karty vo viditeľných výsledkoch. </w:t>
      </w:r>
      <w:r w:rsidRPr="0014501E">
        <w:rPr>
          <w:rFonts w:ascii="Arial" w:hAnsi="Arial" w:cs="Arial"/>
          <w:color w:val="222222"/>
          <w:sz w:val="24"/>
          <w:szCs w:val="24"/>
          <w:shd w:val="clear" w:color="auto" w:fill="FFFFFF"/>
        </w:rPr>
        <w:t>Hodnota figúr sa rovná 10, hodnota kariet s číslami sa rovná číslu na karte, eso sa môže rátať ako 1 alebo 11. Hra začína rozdaním kariet zľava doprava jednotlivým hráčom a krupiérovi lícom nahor. Potom dostane každý hráč ďalšiu kartu. Hráč sa po obdržaní druhej karty môže rozhodnúť, či berie ďalšiu a ďalšiu kartu, alebo si už ďalšiu kartu nepraje. Ak prekročí 21, jeho vklad prepadá krupiérovi. Najvyššia možná kombinácia je Blackjack tvorená Esom a ľubovoľnou kartou s hodnotou desať. Vtedy sa výhra vypláca v pomere 3:2, ale iba v prípade, že Blackjack nemá aj krupiér. Keď už hráči majú všetky svoje karty, ťahá svoje karty krupiér, musí ťahať kým nemá súčet aspoň 16, keď má súčet 17 nesmie už ťahať. Kto má viac ako krupiér vyhráva toľko koľko vsadil. Ak krupiér prekročí 21, vyhrávajú všetci hráči, ktorí zostali v hre. Ak má hráč rovnakú hodnotu, ako krupiér, vklad zostáva do ďalšej hry</w:t>
      </w:r>
      <w:r w:rsidR="00B911D8">
        <w:rPr>
          <w:rFonts w:ascii="Arial" w:hAnsi="Arial" w:cs="Arial"/>
          <w:color w:val="222222"/>
          <w:sz w:val="24"/>
          <w:szCs w:val="24"/>
          <w:shd w:val="clear" w:color="auto" w:fill="FFFFFF"/>
        </w:rPr>
        <w:t>.</w:t>
      </w:r>
    </w:p>
    <w:p w:rsidR="00DC7E6F" w:rsidRPr="0014501E" w:rsidRDefault="00DC7E6F" w:rsidP="0014501E">
      <w:pPr>
        <w:ind w:firstLine="708"/>
        <w:rPr>
          <w:rFonts w:ascii="Arial" w:hAnsi="Arial" w:cs="Arial"/>
          <w:color w:val="222222"/>
          <w:sz w:val="24"/>
          <w:szCs w:val="24"/>
          <w:shd w:val="clear" w:color="auto" w:fill="FFFFFF"/>
        </w:rPr>
      </w:pPr>
      <w:r w:rsidRPr="0014501E">
        <w:rPr>
          <w:rFonts w:ascii="Arial" w:hAnsi="Arial" w:cs="Arial"/>
          <w:color w:val="222222"/>
          <w:sz w:val="24"/>
          <w:szCs w:val="24"/>
          <w:shd w:val="clear" w:color="auto" w:fill="FFFFFF"/>
        </w:rPr>
        <w:t>.</w:t>
      </w:r>
    </w:p>
    <w:p w:rsidR="00DC7E6F" w:rsidRPr="0014501E" w:rsidRDefault="00E67821" w:rsidP="00DC7E6F">
      <w:pPr>
        <w:pStyle w:val="Odstavecseseznamem"/>
        <w:ind w:left="2160" w:firstLine="672"/>
        <w:rPr>
          <w:sz w:val="24"/>
          <w:szCs w:val="24"/>
        </w:rPr>
      </w:pPr>
      <w:r>
        <w:rPr>
          <w:b/>
          <w:i/>
          <w:sz w:val="24"/>
          <w:szCs w:val="24"/>
        </w:rPr>
        <w:t>Dô</w:t>
      </w:r>
      <w:r w:rsidR="00DC7E6F" w:rsidRPr="0014501E">
        <w:rPr>
          <w:b/>
          <w:i/>
          <w:sz w:val="24"/>
          <w:szCs w:val="24"/>
        </w:rPr>
        <w:t>ležité pojmy:</w:t>
      </w:r>
    </w:p>
    <w:p w:rsidR="00DC7E6F" w:rsidRPr="0014501E" w:rsidRDefault="00DC7E6F" w:rsidP="00DC7E6F">
      <w:pPr>
        <w:pStyle w:val="Odstavecseseznamem"/>
        <w:numPr>
          <w:ilvl w:val="0"/>
          <w:numId w:val="6"/>
        </w:numPr>
        <w:rPr>
          <w:sz w:val="24"/>
          <w:szCs w:val="24"/>
        </w:rPr>
      </w:pPr>
      <w:r w:rsidRPr="0014501E">
        <w:rPr>
          <w:rFonts w:ascii="Arial" w:hAnsi="Arial" w:cs="Arial"/>
          <w:b/>
          <w:bCs/>
          <w:color w:val="222222"/>
          <w:sz w:val="24"/>
          <w:szCs w:val="24"/>
          <w:shd w:val="clear" w:color="auto" w:fill="FFFFFF"/>
        </w:rPr>
        <w:t>Rozdelenie</w:t>
      </w:r>
      <w:r w:rsidRPr="0014501E">
        <w:rPr>
          <w:rFonts w:ascii="Arial" w:hAnsi="Arial" w:cs="Arial"/>
          <w:color w:val="222222"/>
          <w:sz w:val="24"/>
          <w:szCs w:val="24"/>
          <w:shd w:val="clear" w:color="auto" w:fill="FFFFFF"/>
        </w:rPr>
        <w:t> - </w:t>
      </w:r>
      <w:r w:rsidRPr="0014501E">
        <w:rPr>
          <w:rFonts w:ascii="Arial" w:hAnsi="Arial" w:cs="Arial"/>
          <w:b/>
          <w:bCs/>
          <w:color w:val="222222"/>
          <w:sz w:val="24"/>
          <w:szCs w:val="24"/>
          <w:shd w:val="clear" w:color="auto" w:fill="FFFFFF"/>
        </w:rPr>
        <w:t>split</w:t>
      </w:r>
      <w:r w:rsidRPr="0014501E">
        <w:rPr>
          <w:rFonts w:ascii="Arial" w:hAnsi="Arial" w:cs="Arial"/>
          <w:color w:val="222222"/>
          <w:sz w:val="24"/>
          <w:szCs w:val="24"/>
          <w:shd w:val="clear" w:color="auto" w:fill="FFFFFF"/>
        </w:rPr>
        <w:t>: Ak prvé dve karty hráča majú rovnakú hodnotu, môže ich rozdeliť a hrať súčasne dve hry, aj na druhú hru však musí vložiť vklad, ktorým začal. Ak sú delené dve esá, hráč nemôže dosiahnuť Blackjack iba 21</w:t>
      </w:r>
    </w:p>
    <w:p w:rsidR="00DC7E6F" w:rsidRPr="0014501E" w:rsidRDefault="00DC7E6F" w:rsidP="00DC7E6F">
      <w:pPr>
        <w:pStyle w:val="Odstavecseseznamem"/>
        <w:numPr>
          <w:ilvl w:val="0"/>
          <w:numId w:val="6"/>
        </w:numPr>
        <w:rPr>
          <w:sz w:val="24"/>
          <w:szCs w:val="24"/>
        </w:rPr>
      </w:pPr>
      <w:r w:rsidRPr="0014501E">
        <w:rPr>
          <w:rFonts w:ascii="Arial" w:hAnsi="Arial" w:cs="Arial"/>
          <w:b/>
          <w:bCs/>
          <w:color w:val="222222"/>
          <w:sz w:val="24"/>
          <w:szCs w:val="24"/>
          <w:shd w:val="clear" w:color="auto" w:fill="FFFFFF"/>
        </w:rPr>
        <w:t>Zdvojenie stávky - double</w:t>
      </w:r>
      <w:r w:rsidRPr="0014501E">
        <w:rPr>
          <w:rFonts w:ascii="Arial" w:hAnsi="Arial" w:cs="Arial"/>
          <w:color w:val="222222"/>
          <w:sz w:val="24"/>
          <w:szCs w:val="24"/>
          <w:shd w:val="clear" w:color="auto" w:fill="FFFFFF"/>
        </w:rPr>
        <w:t>: Ak hráč prvými dvoma kartami dosiahol súčet 9, 10, alebo 11, môže zdvojnásobiť vklad</w:t>
      </w:r>
    </w:p>
    <w:p w:rsidR="00DC7E6F" w:rsidRPr="0014501E" w:rsidRDefault="00DC7E6F" w:rsidP="00DC7E6F">
      <w:pPr>
        <w:pStyle w:val="Odstavecseseznamem"/>
        <w:numPr>
          <w:ilvl w:val="0"/>
          <w:numId w:val="6"/>
        </w:numPr>
        <w:rPr>
          <w:sz w:val="24"/>
          <w:szCs w:val="24"/>
        </w:rPr>
      </w:pPr>
      <w:r w:rsidRPr="0014501E">
        <w:rPr>
          <w:rFonts w:ascii="Arial" w:hAnsi="Arial" w:cs="Arial"/>
          <w:b/>
          <w:bCs/>
          <w:color w:val="222222"/>
          <w:sz w:val="24"/>
          <w:szCs w:val="24"/>
          <w:shd w:val="clear" w:color="auto" w:fill="FFFFFF"/>
        </w:rPr>
        <w:t>Poistenie stávky</w:t>
      </w:r>
      <w:r w:rsidRPr="0014501E">
        <w:rPr>
          <w:rFonts w:ascii="Arial" w:hAnsi="Arial" w:cs="Arial"/>
          <w:color w:val="222222"/>
          <w:sz w:val="24"/>
          <w:szCs w:val="24"/>
          <w:shd w:val="clear" w:color="auto" w:fill="FFFFFF"/>
        </w:rPr>
        <w:t>: Ak je prvou krupiérovou kartou eso, hráč sa môže poistiť proti krupiérovmu Blackjacku. Polovicu svojho vkladu, môže dať na poistku, ak krupiér dosiahne Blackjack, vyplatí hráčovi poistku pomerom 2:1, v opačnom prípade poistné prepadá krupiérovi</w:t>
      </w:r>
      <w:r w:rsidR="00B911D8">
        <w:rPr>
          <w:rFonts w:ascii="Arial" w:hAnsi="Arial" w:cs="Arial"/>
          <w:color w:val="222222"/>
          <w:sz w:val="24"/>
          <w:szCs w:val="24"/>
          <w:shd w:val="clear" w:color="auto" w:fill="FFFFFF"/>
        </w:rPr>
        <w:t xml:space="preserve">   </w:t>
      </w:r>
      <w:r w:rsidR="00B911D8">
        <w:rPr>
          <w:rFonts w:ascii="Arial" w:hAnsi="Arial" w:cs="Arial"/>
          <w:color w:val="000000"/>
          <w:sz w:val="24"/>
          <w:szCs w:val="24"/>
          <w:shd w:val="clear" w:color="auto" w:fill="FFFFFF"/>
        </w:rPr>
        <w:t xml:space="preserve">„prevzaté zo </w:t>
      </w:r>
      <w:r w:rsidR="00B911D8" w:rsidRPr="00F35060">
        <w:rPr>
          <w:rFonts w:ascii="Arial" w:hAnsi="Arial" w:cs="Arial"/>
          <w:bCs/>
          <w:color w:val="222222"/>
          <w:sz w:val="24"/>
          <w:szCs w:val="24"/>
          <w:shd w:val="clear" w:color="auto" w:fill="FFFFFF"/>
        </w:rPr>
        <w:t>[</w:t>
      </w:r>
      <w:r w:rsidR="00B911D8">
        <w:rPr>
          <w:rFonts w:ascii="Arial" w:hAnsi="Arial" w:cs="Arial"/>
          <w:bCs/>
          <w:color w:val="222222"/>
          <w:sz w:val="24"/>
          <w:szCs w:val="24"/>
          <w:shd w:val="clear" w:color="auto" w:fill="FFFFFF"/>
        </w:rPr>
        <w:t>1</w:t>
      </w:r>
      <w:r w:rsidR="00B911D8" w:rsidRPr="00F35060">
        <w:rPr>
          <w:rFonts w:ascii="Arial" w:hAnsi="Arial" w:cs="Arial"/>
          <w:bCs/>
          <w:color w:val="222222"/>
          <w:sz w:val="24"/>
          <w:szCs w:val="24"/>
          <w:shd w:val="clear" w:color="auto" w:fill="FFFFFF"/>
        </w:rPr>
        <w:t xml:space="preserve"> ]</w:t>
      </w:r>
      <w:r w:rsidR="00B911D8">
        <w:rPr>
          <w:rFonts w:ascii="Arial" w:hAnsi="Arial" w:cs="Arial"/>
          <w:bCs/>
          <w:color w:val="222222"/>
          <w:sz w:val="24"/>
          <w:szCs w:val="24"/>
          <w:shd w:val="clear" w:color="auto" w:fill="FFFFFF"/>
        </w:rPr>
        <w:t xml:space="preserve"> str. </w:t>
      </w:r>
      <w:r w:rsidR="00B911D8" w:rsidRPr="00B911D8">
        <w:rPr>
          <w:rFonts w:ascii="Arial" w:hAnsi="Arial" w:cs="Arial"/>
          <w:bCs/>
          <w:color w:val="222222"/>
          <w:sz w:val="24"/>
          <w:szCs w:val="24"/>
          <w:shd w:val="clear" w:color="auto" w:fill="FFFFFF"/>
        </w:rPr>
        <w:t>[</w:t>
      </w:r>
      <w:r w:rsidR="00B911D8">
        <w:rPr>
          <w:rFonts w:ascii="Arial" w:hAnsi="Arial" w:cs="Arial"/>
          <w:bCs/>
          <w:color w:val="222222"/>
          <w:sz w:val="24"/>
          <w:szCs w:val="24"/>
          <w:shd w:val="clear" w:color="auto" w:fill="FFFFFF"/>
        </w:rPr>
        <w:t>1</w:t>
      </w:r>
      <w:r w:rsidR="00B911D8" w:rsidRPr="00B911D8">
        <w:rPr>
          <w:rFonts w:ascii="Arial" w:hAnsi="Arial" w:cs="Arial"/>
          <w:bCs/>
          <w:color w:val="222222"/>
          <w:sz w:val="24"/>
          <w:szCs w:val="24"/>
          <w:shd w:val="clear" w:color="auto" w:fill="FFFFFF"/>
        </w:rPr>
        <w:t xml:space="preserve"> ]</w:t>
      </w:r>
      <w:r w:rsidR="00B911D8">
        <w:rPr>
          <w:rFonts w:ascii="Arial" w:hAnsi="Arial" w:cs="Arial"/>
          <w:bCs/>
          <w:color w:val="222222"/>
          <w:sz w:val="24"/>
          <w:szCs w:val="24"/>
          <w:shd w:val="clear" w:color="auto" w:fill="FFFFFF"/>
        </w:rPr>
        <w:t>“</w:t>
      </w:r>
    </w:p>
    <w:p w:rsidR="00DC7E6F" w:rsidRDefault="00DC7E6F" w:rsidP="00DC7E6F">
      <w:pPr>
        <w:pStyle w:val="Odstavecseseznamem"/>
        <w:numPr>
          <w:ilvl w:val="0"/>
          <w:numId w:val="5"/>
        </w:numPr>
        <w:rPr>
          <w:b/>
          <w:i/>
          <w:sz w:val="32"/>
          <w:szCs w:val="32"/>
        </w:rPr>
      </w:pPr>
      <w:r>
        <w:rPr>
          <w:b/>
          <w:i/>
          <w:sz w:val="32"/>
          <w:szCs w:val="32"/>
        </w:rPr>
        <w:t>Poker</w:t>
      </w:r>
    </w:p>
    <w:p w:rsidR="009501D9" w:rsidRPr="00E67821" w:rsidRDefault="009501D9" w:rsidP="0014501E">
      <w:pPr>
        <w:ind w:firstLine="708"/>
        <w:rPr>
          <w:rFonts w:ascii="Arial" w:hAnsi="Arial" w:cs="Arial"/>
          <w:sz w:val="24"/>
          <w:szCs w:val="24"/>
        </w:rPr>
      </w:pPr>
      <w:r w:rsidRPr="00E67821">
        <w:rPr>
          <w:rFonts w:ascii="Arial" w:hAnsi="Arial" w:cs="Arial"/>
          <w:b/>
          <w:i/>
          <w:sz w:val="24"/>
          <w:szCs w:val="24"/>
        </w:rPr>
        <w:t>Stručné pravidlá hry</w:t>
      </w:r>
      <w:r w:rsidRPr="00E67821">
        <w:rPr>
          <w:rFonts w:ascii="Arial" w:hAnsi="Arial" w:cs="Arial"/>
          <w:sz w:val="24"/>
          <w:szCs w:val="24"/>
        </w:rPr>
        <w:t>: K základným poznatkom kartovej hry považujeme pravidlá stávok.</w:t>
      </w:r>
    </w:p>
    <w:p w:rsidR="009501D9" w:rsidRPr="00E67821" w:rsidRDefault="009501D9" w:rsidP="00E67821">
      <w:pPr>
        <w:pStyle w:val="Normlnweb"/>
        <w:shd w:val="clear" w:color="auto" w:fill="FFFFFF"/>
        <w:spacing w:before="120" w:beforeAutospacing="0" w:after="120" w:afterAutospacing="0"/>
        <w:ind w:firstLine="708"/>
        <w:rPr>
          <w:rFonts w:ascii="Arial" w:hAnsi="Arial" w:cs="Arial"/>
          <w:i/>
          <w:color w:val="222222"/>
        </w:rPr>
      </w:pPr>
      <w:r w:rsidRPr="00E67821">
        <w:rPr>
          <w:rFonts w:ascii="Arial" w:hAnsi="Arial" w:cs="Arial"/>
          <w:b/>
          <w:bCs/>
          <w:i/>
          <w:color w:val="222222"/>
        </w:rPr>
        <w:t>Prvé kolo stávok</w:t>
      </w:r>
    </w:p>
    <w:p w:rsidR="009501D9" w:rsidRPr="00E67821" w:rsidRDefault="009501D9" w:rsidP="009501D9">
      <w:pPr>
        <w:pStyle w:val="Normlnweb"/>
        <w:shd w:val="clear" w:color="auto" w:fill="FFFFFF"/>
        <w:spacing w:before="120" w:beforeAutospacing="0" w:after="120" w:afterAutospacing="0"/>
        <w:rPr>
          <w:rFonts w:ascii="Arial" w:hAnsi="Arial" w:cs="Arial"/>
          <w:color w:val="222222"/>
        </w:rPr>
      </w:pPr>
      <w:r w:rsidRPr="00E67821">
        <w:rPr>
          <w:rFonts w:ascii="Arial" w:hAnsi="Arial" w:cs="Arial"/>
          <w:color w:val="222222"/>
        </w:rPr>
        <w:t>Prebieha ihneď po rozdaní. Malý</w:t>
      </w:r>
      <w:r w:rsidR="00190CC8">
        <w:rPr>
          <w:rFonts w:ascii="Arial" w:hAnsi="Arial" w:cs="Arial"/>
          <w:color w:val="222222"/>
        </w:rPr>
        <w:t xml:space="preserve"> (je polovicou z veľkého blindu)</w:t>
      </w:r>
      <w:r w:rsidRPr="00E67821">
        <w:rPr>
          <w:rFonts w:ascii="Arial" w:hAnsi="Arial" w:cs="Arial"/>
          <w:color w:val="222222"/>
        </w:rPr>
        <w:t xml:space="preserve"> a</w:t>
      </w:r>
      <w:r w:rsidR="00190CC8">
        <w:rPr>
          <w:rFonts w:ascii="Arial" w:hAnsi="Arial" w:cs="Arial"/>
          <w:color w:val="222222"/>
        </w:rPr>
        <w:t> </w:t>
      </w:r>
      <w:r w:rsidRPr="00E67821">
        <w:rPr>
          <w:rFonts w:ascii="Arial" w:hAnsi="Arial" w:cs="Arial"/>
          <w:color w:val="222222"/>
        </w:rPr>
        <w:t>veľký</w:t>
      </w:r>
      <w:r w:rsidR="00190CC8">
        <w:rPr>
          <w:rFonts w:ascii="Arial" w:hAnsi="Arial" w:cs="Arial"/>
          <w:color w:val="222222"/>
        </w:rPr>
        <w:t xml:space="preserve"> (určí ho hráč na druhej pozícii od krupiéra, predstavuje maximálnu možnú stávku v hre)</w:t>
      </w:r>
      <w:r w:rsidRPr="00E67821">
        <w:rPr>
          <w:rFonts w:ascii="Arial" w:hAnsi="Arial" w:cs="Arial"/>
          <w:color w:val="222222"/>
        </w:rPr>
        <w:t xml:space="preserve"> blind sú povinné stávky, po nich nasledujú dobrovoľné stávky ostatných hráčov. Má na výber 3 možnosti:</w:t>
      </w:r>
    </w:p>
    <w:p w:rsidR="009501D9" w:rsidRPr="00E67821" w:rsidRDefault="009501D9" w:rsidP="009501D9">
      <w:pPr>
        <w:pStyle w:val="Normlnweb"/>
        <w:shd w:val="clear" w:color="auto" w:fill="FFFFFF"/>
        <w:spacing w:before="120" w:beforeAutospacing="0" w:after="120" w:afterAutospacing="0"/>
        <w:rPr>
          <w:rFonts w:ascii="Arial" w:hAnsi="Arial" w:cs="Arial"/>
          <w:color w:val="222222"/>
        </w:rPr>
      </w:pPr>
      <w:r w:rsidRPr="00E67821">
        <w:rPr>
          <w:rFonts w:ascii="Arial" w:hAnsi="Arial" w:cs="Arial"/>
          <w:color w:val="222222"/>
        </w:rPr>
        <w:t>1. Dorovnať (</w:t>
      </w:r>
      <w:r w:rsidRPr="00E67821">
        <w:rPr>
          <w:rFonts w:ascii="Arial" w:hAnsi="Arial" w:cs="Arial"/>
          <w:b/>
          <w:color w:val="222222"/>
        </w:rPr>
        <w:t>call</w:t>
      </w:r>
      <w:r w:rsidRPr="00E67821">
        <w:rPr>
          <w:rFonts w:ascii="Arial" w:hAnsi="Arial" w:cs="Arial"/>
          <w:color w:val="222222"/>
        </w:rPr>
        <w:t>) – dorovná veľký blind</w:t>
      </w:r>
      <w:r w:rsidRPr="00E67821">
        <w:rPr>
          <w:rFonts w:ascii="Arial" w:hAnsi="Arial" w:cs="Arial"/>
          <w:color w:val="222222"/>
        </w:rPr>
        <w:br/>
        <w:t>2. Zvýšiť (</w:t>
      </w:r>
      <w:r w:rsidRPr="00E67821">
        <w:rPr>
          <w:rFonts w:ascii="Arial" w:hAnsi="Arial" w:cs="Arial"/>
          <w:b/>
          <w:color w:val="222222"/>
        </w:rPr>
        <w:t>raise</w:t>
      </w:r>
      <w:r w:rsidRPr="00E67821">
        <w:rPr>
          <w:rFonts w:ascii="Arial" w:hAnsi="Arial" w:cs="Arial"/>
          <w:color w:val="222222"/>
        </w:rPr>
        <w:t>) – zvýši pôvodnú stávku (veľký blind)</w:t>
      </w:r>
      <w:r w:rsidRPr="00E67821">
        <w:rPr>
          <w:rFonts w:ascii="Arial" w:hAnsi="Arial" w:cs="Arial"/>
          <w:color w:val="222222"/>
        </w:rPr>
        <w:br/>
        <w:t>3. Zložiť (</w:t>
      </w:r>
      <w:r w:rsidRPr="00E67821">
        <w:rPr>
          <w:rFonts w:ascii="Arial" w:hAnsi="Arial" w:cs="Arial"/>
          <w:b/>
          <w:color w:val="222222"/>
        </w:rPr>
        <w:t>fold</w:t>
      </w:r>
      <w:r w:rsidRPr="00E67821">
        <w:rPr>
          <w:rFonts w:ascii="Arial" w:hAnsi="Arial" w:cs="Arial"/>
          <w:color w:val="222222"/>
        </w:rPr>
        <w:t>) – zahodí svoje a ďalej v hre už vystupovať nebude</w:t>
      </w:r>
    </w:p>
    <w:p w:rsidR="009501D9" w:rsidRPr="00E67821" w:rsidRDefault="009501D9" w:rsidP="009501D9">
      <w:pPr>
        <w:pStyle w:val="Normlnweb"/>
        <w:shd w:val="clear" w:color="auto" w:fill="FFFFFF"/>
        <w:spacing w:before="120" w:beforeAutospacing="0" w:after="120" w:afterAutospacing="0"/>
        <w:rPr>
          <w:rFonts w:ascii="Arial" w:hAnsi="Arial" w:cs="Arial"/>
          <w:color w:val="222222"/>
        </w:rPr>
      </w:pPr>
      <w:r w:rsidRPr="00E67821">
        <w:rPr>
          <w:rFonts w:ascii="Arial" w:hAnsi="Arial" w:cs="Arial"/>
          <w:color w:val="222222"/>
        </w:rPr>
        <w:t>Ďalší hráč má rovnaké možnosti, ako predchádzajúci. V prípade, že hráč zvýšil, má tento možnosť znovu zvýšiť (re-raise). Takto to pokračuje až dovtedy, kým nie sú všetky stávky od hráčov v hre dorovnané.</w:t>
      </w:r>
    </w:p>
    <w:p w:rsidR="00E96862" w:rsidRPr="00E67821" w:rsidRDefault="009501D9" w:rsidP="009501D9">
      <w:pPr>
        <w:pStyle w:val="Normlnweb"/>
        <w:shd w:val="clear" w:color="auto" w:fill="FFFFFF"/>
        <w:spacing w:before="120" w:beforeAutospacing="0" w:after="120" w:afterAutospacing="0"/>
        <w:rPr>
          <w:rFonts w:ascii="Arial" w:hAnsi="Arial" w:cs="Arial"/>
          <w:b/>
          <w:bCs/>
          <w:i/>
          <w:color w:val="222222"/>
        </w:rPr>
      </w:pPr>
      <w:r w:rsidRPr="00E67821">
        <w:rPr>
          <w:rFonts w:ascii="Arial" w:hAnsi="Arial" w:cs="Arial"/>
          <w:b/>
          <w:bCs/>
          <w:i/>
          <w:color w:val="222222"/>
        </w:rPr>
        <w:t>Druhé kolo stávok</w:t>
      </w:r>
    </w:p>
    <w:p w:rsidR="009501D9" w:rsidRPr="00E67821" w:rsidRDefault="009501D9" w:rsidP="009501D9">
      <w:pPr>
        <w:pStyle w:val="Normlnweb"/>
        <w:shd w:val="clear" w:color="auto" w:fill="FFFFFF"/>
        <w:spacing w:before="120" w:beforeAutospacing="0" w:after="120" w:afterAutospacing="0"/>
        <w:rPr>
          <w:rFonts w:ascii="Arial" w:hAnsi="Arial" w:cs="Arial"/>
          <w:color w:val="222222"/>
        </w:rPr>
      </w:pPr>
      <w:r w:rsidRPr="00E67821">
        <w:rPr>
          <w:rFonts w:ascii="Arial" w:hAnsi="Arial" w:cs="Arial"/>
          <w:color w:val="222222"/>
        </w:rPr>
        <w:t xml:space="preserve">Po prvom stávkovom kole sa na stôl vyložia tri karty, ktoré sú pre všetkých hráčov v hre spoločné a nazývajú sa </w:t>
      </w:r>
      <w:r w:rsidRPr="00190CC8">
        <w:rPr>
          <w:rFonts w:ascii="Arial" w:hAnsi="Arial" w:cs="Arial"/>
          <w:b/>
          <w:color w:val="222222"/>
        </w:rPr>
        <w:t>flop</w:t>
      </w:r>
      <w:r w:rsidRPr="00E67821">
        <w:rPr>
          <w:rFonts w:ascii="Arial" w:hAnsi="Arial" w:cs="Arial"/>
          <w:color w:val="222222"/>
        </w:rPr>
        <w:t xml:space="preserve">. Stávkové kolo začína prvým hráčom naľavo od dílera (ak nezložil karty ešte v prvom stávkovom kole – ak zložil, pokračuje najbližší hráč naľavo od neho). Tento má nasledujúce možnosti: staviť (bet) alebo zdržať sa akcie (check) a teda nestaviť, ale ani nezložiť karty. Ďalší </w:t>
      </w:r>
      <w:r w:rsidRPr="00E67821">
        <w:rPr>
          <w:rFonts w:ascii="Arial" w:hAnsi="Arial" w:cs="Arial"/>
          <w:color w:val="222222"/>
        </w:rPr>
        <w:lastRenderedPageBreak/>
        <w:t>hráči môžu taktiež staviť a zdržať sa akcie. Ak niektorý z hráčov stavil, ďalší hráči môžu dorovnať, zvýšiť jeho stavenie alebo svoje karty zložiť. Takto sa pokračuje až dovtedy, kým nie sú všetky stávky od hráčov v hre dorovnané.</w:t>
      </w:r>
    </w:p>
    <w:p w:rsidR="00E96862" w:rsidRPr="00E67821" w:rsidRDefault="009501D9" w:rsidP="009501D9">
      <w:pPr>
        <w:pStyle w:val="Normlnweb"/>
        <w:shd w:val="clear" w:color="auto" w:fill="FFFFFF"/>
        <w:spacing w:before="120" w:beforeAutospacing="0" w:after="120" w:afterAutospacing="0"/>
        <w:rPr>
          <w:rFonts w:ascii="Arial" w:hAnsi="Arial" w:cs="Arial"/>
          <w:b/>
          <w:bCs/>
          <w:i/>
          <w:color w:val="222222"/>
        </w:rPr>
      </w:pPr>
      <w:r w:rsidRPr="00E67821">
        <w:rPr>
          <w:rFonts w:ascii="Arial" w:hAnsi="Arial" w:cs="Arial"/>
          <w:b/>
          <w:bCs/>
          <w:i/>
          <w:color w:val="222222"/>
        </w:rPr>
        <w:t>Tretie kolo stávok</w:t>
      </w:r>
    </w:p>
    <w:p w:rsidR="009501D9" w:rsidRPr="00E67821" w:rsidRDefault="009501D9" w:rsidP="009501D9">
      <w:pPr>
        <w:pStyle w:val="Normlnweb"/>
        <w:shd w:val="clear" w:color="auto" w:fill="FFFFFF"/>
        <w:spacing w:before="120" w:beforeAutospacing="0" w:after="120" w:afterAutospacing="0"/>
        <w:rPr>
          <w:rFonts w:ascii="Arial" w:hAnsi="Arial" w:cs="Arial"/>
          <w:color w:val="222222"/>
        </w:rPr>
      </w:pPr>
      <w:r w:rsidRPr="00E67821">
        <w:rPr>
          <w:rFonts w:ascii="Arial" w:hAnsi="Arial" w:cs="Arial"/>
          <w:color w:val="222222"/>
        </w:rPr>
        <w:t xml:space="preserve">Po ukončení druhého kola stávok sa na stôl vyloží štvrtá karta nazývaná </w:t>
      </w:r>
      <w:r w:rsidRPr="00190CC8">
        <w:rPr>
          <w:rFonts w:ascii="Arial" w:hAnsi="Arial" w:cs="Arial"/>
          <w:b/>
          <w:color w:val="222222"/>
        </w:rPr>
        <w:t>turn</w:t>
      </w:r>
      <w:r w:rsidRPr="00E67821">
        <w:rPr>
          <w:rFonts w:ascii="Arial" w:hAnsi="Arial" w:cs="Arial"/>
          <w:color w:val="222222"/>
        </w:rPr>
        <w:t>. Tretie kolo stávok sa uskutočňuje v takom istom poradí rovnakým spôsobom, ako kolo predchádzajúce.</w:t>
      </w:r>
    </w:p>
    <w:p w:rsidR="00E96862" w:rsidRPr="00E67821" w:rsidRDefault="009501D9" w:rsidP="009501D9">
      <w:pPr>
        <w:pStyle w:val="Normlnweb"/>
        <w:shd w:val="clear" w:color="auto" w:fill="FFFFFF"/>
        <w:spacing w:before="120" w:beforeAutospacing="0" w:after="120" w:afterAutospacing="0"/>
        <w:rPr>
          <w:rFonts w:ascii="Arial" w:hAnsi="Arial" w:cs="Arial"/>
          <w:b/>
          <w:bCs/>
          <w:i/>
          <w:color w:val="222222"/>
        </w:rPr>
      </w:pPr>
      <w:r w:rsidRPr="00E67821">
        <w:rPr>
          <w:rFonts w:ascii="Arial" w:hAnsi="Arial" w:cs="Arial"/>
          <w:b/>
          <w:bCs/>
          <w:i/>
          <w:color w:val="222222"/>
        </w:rPr>
        <w:t>Štvrté kolo stávok</w:t>
      </w:r>
    </w:p>
    <w:p w:rsidR="009501D9" w:rsidRPr="00E67821" w:rsidRDefault="009501D9" w:rsidP="009501D9">
      <w:pPr>
        <w:pStyle w:val="Normlnweb"/>
        <w:shd w:val="clear" w:color="auto" w:fill="FFFFFF"/>
        <w:spacing w:before="120" w:beforeAutospacing="0" w:after="120" w:afterAutospacing="0"/>
        <w:rPr>
          <w:rFonts w:ascii="Arial" w:hAnsi="Arial" w:cs="Arial"/>
          <w:color w:val="222222"/>
        </w:rPr>
      </w:pPr>
      <w:r w:rsidRPr="00E67821">
        <w:rPr>
          <w:rFonts w:ascii="Arial" w:hAnsi="Arial" w:cs="Arial"/>
          <w:color w:val="222222"/>
        </w:rPr>
        <w:t xml:space="preserve">Po ukončení tretieho kola stávok sa na stôl vyloží piata karta nazývaná </w:t>
      </w:r>
      <w:r w:rsidRPr="00190CC8">
        <w:rPr>
          <w:rFonts w:ascii="Arial" w:hAnsi="Arial" w:cs="Arial"/>
          <w:b/>
          <w:color w:val="222222"/>
        </w:rPr>
        <w:t>river</w:t>
      </w:r>
      <w:r w:rsidRPr="00E67821">
        <w:rPr>
          <w:rFonts w:ascii="Arial" w:hAnsi="Arial" w:cs="Arial"/>
          <w:color w:val="222222"/>
        </w:rPr>
        <w:t>. Štvrté kolo stávok prebieha rovnako ako tie predchádzajúce. Po uskutočnení akcií hráči postupne ukazujú svoje karty. Ten s najlepšou kombin</w:t>
      </w:r>
      <w:r w:rsidR="00190CC8">
        <w:rPr>
          <w:rFonts w:ascii="Arial" w:hAnsi="Arial" w:cs="Arial"/>
          <w:color w:val="222222"/>
        </w:rPr>
        <w:t>áciou vyhráva celkový bank</w:t>
      </w:r>
      <w:r w:rsidRPr="00E67821">
        <w:rPr>
          <w:rFonts w:ascii="Arial" w:hAnsi="Arial" w:cs="Arial"/>
          <w:color w:val="222222"/>
        </w:rPr>
        <w:t>. Ak majú viacerí hráči rovnakú kombináciu, bank je im rovnomerne rozdelený.</w:t>
      </w:r>
    </w:p>
    <w:p w:rsidR="009501D9" w:rsidRPr="00E67821" w:rsidRDefault="009501D9" w:rsidP="009501D9">
      <w:pPr>
        <w:pStyle w:val="Normlnweb"/>
        <w:shd w:val="clear" w:color="auto" w:fill="FFFFFF"/>
        <w:spacing w:before="120" w:beforeAutospacing="0" w:after="120" w:afterAutospacing="0"/>
        <w:rPr>
          <w:rFonts w:ascii="Arial" w:hAnsi="Arial" w:cs="Arial"/>
          <w:color w:val="222222"/>
        </w:rPr>
      </w:pPr>
      <w:r w:rsidRPr="00E67821">
        <w:rPr>
          <w:rFonts w:ascii="Arial" w:hAnsi="Arial" w:cs="Arial"/>
          <w:color w:val="222222"/>
        </w:rPr>
        <w:t>Hra sa nemusí vždy dohrať až do štvrtého kola stávok. Ak sa v predchádzajúcich kolách nenájdu hráči, ktorí by dorovnali najvyššiu stávku, hra sa končí a bank získava hráč, ktorý stavil najviac. Karty sa v tomto prípade nemusia ukázať</w:t>
      </w:r>
      <w:r w:rsidR="009E5C21">
        <w:rPr>
          <w:rFonts w:ascii="Arial" w:hAnsi="Arial" w:cs="Arial"/>
          <w:color w:val="222222"/>
        </w:rPr>
        <w:t xml:space="preserve"> </w:t>
      </w:r>
      <w:r w:rsidR="009E5C21">
        <w:rPr>
          <w:rFonts w:ascii="Arial" w:hAnsi="Arial" w:cs="Arial"/>
          <w:color w:val="000000"/>
          <w:shd w:val="clear" w:color="auto" w:fill="FFFFFF"/>
        </w:rPr>
        <w:t xml:space="preserve">„prevzaté zo </w:t>
      </w:r>
      <w:r w:rsidR="009E5C21" w:rsidRPr="00F35060">
        <w:rPr>
          <w:rFonts w:ascii="Arial" w:hAnsi="Arial" w:cs="Arial"/>
          <w:bCs/>
          <w:color w:val="222222"/>
          <w:shd w:val="clear" w:color="auto" w:fill="FFFFFF"/>
        </w:rPr>
        <w:t>[</w:t>
      </w:r>
      <w:r w:rsidR="00C432A9">
        <w:rPr>
          <w:rFonts w:ascii="Arial" w:hAnsi="Arial" w:cs="Arial"/>
          <w:bCs/>
          <w:color w:val="222222"/>
          <w:shd w:val="clear" w:color="auto" w:fill="FFFFFF"/>
        </w:rPr>
        <w:t>7</w:t>
      </w:r>
      <w:r w:rsidR="009E5C21" w:rsidRPr="00F35060">
        <w:rPr>
          <w:rFonts w:ascii="Arial" w:hAnsi="Arial" w:cs="Arial"/>
          <w:bCs/>
          <w:color w:val="222222"/>
          <w:shd w:val="clear" w:color="auto" w:fill="FFFFFF"/>
        </w:rPr>
        <w:t xml:space="preserve"> ]</w:t>
      </w:r>
      <w:r w:rsidR="009E5C21">
        <w:rPr>
          <w:rFonts w:ascii="Arial" w:hAnsi="Arial" w:cs="Arial"/>
          <w:bCs/>
          <w:color w:val="222222"/>
          <w:shd w:val="clear" w:color="auto" w:fill="FFFFFF"/>
        </w:rPr>
        <w:t xml:space="preserve"> str. </w:t>
      </w:r>
      <w:r w:rsidR="009E5C21" w:rsidRPr="00B911D8">
        <w:rPr>
          <w:rFonts w:ascii="Arial" w:hAnsi="Arial" w:cs="Arial"/>
          <w:bCs/>
          <w:color w:val="222222"/>
          <w:shd w:val="clear" w:color="auto" w:fill="FFFFFF"/>
        </w:rPr>
        <w:t>[</w:t>
      </w:r>
      <w:r w:rsidR="009E5C21">
        <w:rPr>
          <w:rFonts w:ascii="Arial" w:hAnsi="Arial" w:cs="Arial"/>
          <w:bCs/>
          <w:color w:val="222222"/>
          <w:shd w:val="clear" w:color="auto" w:fill="FFFFFF"/>
        </w:rPr>
        <w:t>2</w:t>
      </w:r>
      <w:r w:rsidR="009E5C21" w:rsidRPr="00B911D8">
        <w:rPr>
          <w:rFonts w:ascii="Arial" w:hAnsi="Arial" w:cs="Arial"/>
          <w:bCs/>
          <w:color w:val="222222"/>
          <w:shd w:val="clear" w:color="auto" w:fill="FFFFFF"/>
        </w:rPr>
        <w:t xml:space="preserve"> ]</w:t>
      </w:r>
      <w:r w:rsidR="009E5C21">
        <w:rPr>
          <w:rFonts w:ascii="Arial" w:hAnsi="Arial" w:cs="Arial"/>
          <w:bCs/>
          <w:color w:val="222222"/>
          <w:shd w:val="clear" w:color="auto" w:fill="FFFFFF"/>
        </w:rPr>
        <w:t>“</w:t>
      </w:r>
      <w:r w:rsidRPr="00E67821">
        <w:rPr>
          <w:rFonts w:ascii="Arial" w:hAnsi="Arial" w:cs="Arial"/>
          <w:color w:val="222222"/>
        </w:rPr>
        <w:t>.</w:t>
      </w:r>
    </w:p>
    <w:p w:rsidR="009501D9" w:rsidRPr="00E67821" w:rsidRDefault="009501D9" w:rsidP="009501D9">
      <w:pPr>
        <w:pStyle w:val="Odstavecseseznamem"/>
        <w:ind w:left="2832"/>
        <w:rPr>
          <w:rFonts w:ascii="Arial" w:hAnsi="Arial" w:cs="Arial"/>
          <w:b/>
          <w:i/>
          <w:sz w:val="32"/>
          <w:szCs w:val="32"/>
        </w:rPr>
      </w:pPr>
    </w:p>
    <w:p w:rsidR="00944333" w:rsidRPr="00E67821" w:rsidRDefault="00944333" w:rsidP="00944333">
      <w:pPr>
        <w:pStyle w:val="Odstavecseseznamem"/>
        <w:numPr>
          <w:ilvl w:val="0"/>
          <w:numId w:val="2"/>
        </w:numPr>
        <w:rPr>
          <w:rFonts w:ascii="Arial" w:hAnsi="Arial" w:cs="Arial"/>
          <w:b/>
          <w:i/>
          <w:sz w:val="32"/>
          <w:szCs w:val="32"/>
        </w:rPr>
      </w:pPr>
      <w:r w:rsidRPr="00E67821">
        <w:rPr>
          <w:rFonts w:ascii="Arial" w:hAnsi="Arial" w:cs="Arial"/>
          <w:b/>
          <w:i/>
          <w:sz w:val="32"/>
          <w:szCs w:val="32"/>
        </w:rPr>
        <w:t>Riešenie matematického problému formulovaného v rámci matematického modelu</w:t>
      </w:r>
    </w:p>
    <w:p w:rsidR="00D96906" w:rsidRPr="00E67821" w:rsidRDefault="00DC7E6F" w:rsidP="00D96906">
      <w:pPr>
        <w:pStyle w:val="Odstavecseseznamem"/>
        <w:numPr>
          <w:ilvl w:val="0"/>
          <w:numId w:val="4"/>
        </w:numPr>
        <w:rPr>
          <w:rFonts w:ascii="Arial" w:hAnsi="Arial" w:cs="Arial"/>
          <w:b/>
          <w:i/>
          <w:sz w:val="32"/>
          <w:szCs w:val="32"/>
        </w:rPr>
      </w:pPr>
      <w:r w:rsidRPr="00E67821">
        <w:rPr>
          <w:rFonts w:ascii="Arial" w:hAnsi="Arial" w:cs="Arial"/>
          <w:b/>
          <w:i/>
          <w:sz w:val="32"/>
          <w:szCs w:val="32"/>
        </w:rPr>
        <w:t>Blackjack</w:t>
      </w:r>
    </w:p>
    <w:p w:rsidR="00963629" w:rsidRPr="00E67821" w:rsidRDefault="00963629" w:rsidP="00963629">
      <w:pPr>
        <w:rPr>
          <w:rFonts w:ascii="Arial" w:hAnsi="Arial" w:cs="Arial"/>
          <w:b/>
          <w:i/>
          <w:sz w:val="28"/>
          <w:szCs w:val="32"/>
        </w:rPr>
      </w:pPr>
      <w:r w:rsidRPr="00E67821">
        <w:rPr>
          <w:rFonts w:ascii="Arial" w:hAnsi="Arial" w:cs="Arial"/>
          <w:b/>
          <w:i/>
          <w:sz w:val="28"/>
          <w:szCs w:val="32"/>
        </w:rPr>
        <w:t>Základné pojmy</w:t>
      </w:r>
    </w:p>
    <w:p w:rsidR="009E24E6" w:rsidRDefault="009E24E6" w:rsidP="00963629">
      <w:pPr>
        <w:rPr>
          <w:rFonts w:ascii="Arial" w:hAnsi="Arial" w:cs="Arial"/>
          <w:b/>
          <w:sz w:val="24"/>
          <w:szCs w:val="32"/>
        </w:rPr>
      </w:pPr>
    </w:p>
    <w:p w:rsidR="00963629" w:rsidRPr="00E67821" w:rsidRDefault="00963629" w:rsidP="00963629">
      <w:pPr>
        <w:rPr>
          <w:rFonts w:ascii="Arial" w:hAnsi="Arial" w:cs="Arial"/>
          <w:b/>
          <w:sz w:val="24"/>
          <w:szCs w:val="32"/>
        </w:rPr>
      </w:pPr>
      <w:r w:rsidRPr="00E67821">
        <w:rPr>
          <w:rFonts w:ascii="Arial" w:hAnsi="Arial" w:cs="Arial"/>
          <w:b/>
          <w:sz w:val="24"/>
          <w:szCs w:val="32"/>
        </w:rPr>
        <w:t>STAND</w:t>
      </w:r>
    </w:p>
    <w:p w:rsidR="00963629" w:rsidRPr="00E67821" w:rsidRDefault="00F856BE" w:rsidP="00963629">
      <w:pPr>
        <w:rPr>
          <w:rFonts w:ascii="Arial" w:hAnsi="Arial" w:cs="Arial"/>
          <w:sz w:val="24"/>
          <w:szCs w:val="32"/>
        </w:rPr>
      </w:pPr>
      <w:r w:rsidRPr="00E67821">
        <w:rPr>
          <w:rFonts w:ascii="Arial" w:hAnsi="Arial" w:cs="Arial"/>
          <w:sz w:val="24"/>
          <w:szCs w:val="32"/>
        </w:rPr>
        <w:t>Hráč jednoducho zostane stáť. Vy</w:t>
      </w:r>
      <w:r w:rsidR="00963629" w:rsidRPr="00E67821">
        <w:rPr>
          <w:rFonts w:ascii="Arial" w:hAnsi="Arial" w:cs="Arial"/>
          <w:sz w:val="24"/>
          <w:szCs w:val="32"/>
        </w:rPr>
        <w:t>užíva sa</w:t>
      </w:r>
      <w:r w:rsidR="00190CC8">
        <w:rPr>
          <w:rFonts w:ascii="Arial" w:hAnsi="Arial" w:cs="Arial"/>
          <w:sz w:val="24"/>
          <w:szCs w:val="32"/>
        </w:rPr>
        <w:t>, ak je spokojný s </w:t>
      </w:r>
      <w:r w:rsidR="00963629" w:rsidRPr="00E67821">
        <w:rPr>
          <w:rFonts w:ascii="Arial" w:hAnsi="Arial" w:cs="Arial"/>
          <w:sz w:val="24"/>
          <w:szCs w:val="32"/>
        </w:rPr>
        <w:t>kartami</w:t>
      </w:r>
      <w:r w:rsidR="00190CC8">
        <w:rPr>
          <w:rFonts w:ascii="Arial" w:hAnsi="Arial" w:cs="Arial"/>
          <w:sz w:val="24"/>
          <w:szCs w:val="32"/>
        </w:rPr>
        <w:t xml:space="preserve"> na ruke</w:t>
      </w:r>
      <w:r w:rsidR="00963629" w:rsidRPr="00E67821">
        <w:rPr>
          <w:rFonts w:ascii="Arial" w:hAnsi="Arial" w:cs="Arial"/>
          <w:sz w:val="24"/>
          <w:szCs w:val="32"/>
        </w:rPr>
        <w:t>.</w:t>
      </w:r>
    </w:p>
    <w:p w:rsidR="00963629" w:rsidRPr="00E67821" w:rsidRDefault="00963629" w:rsidP="00963629">
      <w:pPr>
        <w:rPr>
          <w:rFonts w:ascii="Arial" w:hAnsi="Arial" w:cs="Arial"/>
          <w:b/>
          <w:sz w:val="24"/>
          <w:szCs w:val="32"/>
        </w:rPr>
      </w:pPr>
      <w:r w:rsidRPr="00E67821">
        <w:rPr>
          <w:rFonts w:ascii="Arial" w:hAnsi="Arial" w:cs="Arial"/>
          <w:b/>
          <w:sz w:val="24"/>
          <w:szCs w:val="32"/>
        </w:rPr>
        <w:t>HIT</w:t>
      </w:r>
    </w:p>
    <w:p w:rsidR="00963629" w:rsidRPr="00E67821" w:rsidRDefault="00976D58" w:rsidP="00963629">
      <w:pPr>
        <w:rPr>
          <w:rFonts w:ascii="Arial" w:hAnsi="Arial" w:cs="Arial"/>
          <w:sz w:val="24"/>
          <w:szCs w:val="32"/>
        </w:rPr>
      </w:pPr>
      <w:r w:rsidRPr="00E67821">
        <w:rPr>
          <w:rFonts w:ascii="Arial" w:hAnsi="Arial" w:cs="Arial"/>
          <w:sz w:val="24"/>
          <w:szCs w:val="32"/>
        </w:rPr>
        <w:t xml:space="preserve">Situácia kedy si hráč myslí, že jeho kombinácia na ruke nie je dostatočne silná ( &lt; 16 ), tak si môže vypýtať ďalšiu kartu. </w:t>
      </w:r>
    </w:p>
    <w:p w:rsidR="00976D58" w:rsidRPr="00E67821" w:rsidRDefault="00976D58" w:rsidP="00963629">
      <w:pPr>
        <w:rPr>
          <w:rFonts w:ascii="Arial" w:hAnsi="Arial" w:cs="Arial"/>
          <w:b/>
          <w:sz w:val="24"/>
          <w:szCs w:val="32"/>
        </w:rPr>
      </w:pPr>
      <w:r w:rsidRPr="00E67821">
        <w:rPr>
          <w:rFonts w:ascii="Arial" w:hAnsi="Arial" w:cs="Arial"/>
          <w:b/>
          <w:sz w:val="24"/>
          <w:szCs w:val="32"/>
        </w:rPr>
        <w:t xml:space="preserve">DOUBLE </w:t>
      </w:r>
    </w:p>
    <w:p w:rsidR="00976D58" w:rsidRPr="00E67821" w:rsidRDefault="00976D58" w:rsidP="00963629">
      <w:pPr>
        <w:rPr>
          <w:rFonts w:ascii="Arial" w:hAnsi="Arial" w:cs="Arial"/>
          <w:sz w:val="24"/>
          <w:szCs w:val="32"/>
        </w:rPr>
      </w:pPr>
      <w:r w:rsidRPr="00E67821">
        <w:rPr>
          <w:rFonts w:ascii="Arial" w:hAnsi="Arial" w:cs="Arial"/>
          <w:sz w:val="24"/>
          <w:szCs w:val="32"/>
        </w:rPr>
        <w:t>Po zdvojnásobení svojej prvotnej stávky dostane hráč ešte jednu kartu, čím preňho kolo končí.</w:t>
      </w:r>
    </w:p>
    <w:p w:rsidR="00976D58" w:rsidRPr="00E67821" w:rsidRDefault="00976D58" w:rsidP="00963629">
      <w:pPr>
        <w:rPr>
          <w:rFonts w:ascii="Arial" w:hAnsi="Arial" w:cs="Arial"/>
          <w:b/>
          <w:sz w:val="24"/>
          <w:szCs w:val="24"/>
        </w:rPr>
      </w:pPr>
      <w:r w:rsidRPr="00E67821">
        <w:rPr>
          <w:rFonts w:ascii="Arial" w:hAnsi="Arial" w:cs="Arial"/>
          <w:b/>
          <w:sz w:val="24"/>
          <w:szCs w:val="32"/>
        </w:rPr>
        <w:t>SPLIT</w:t>
      </w:r>
    </w:p>
    <w:p w:rsidR="00976D58" w:rsidRPr="00E67821" w:rsidRDefault="00976D58" w:rsidP="00963629">
      <w:pPr>
        <w:rPr>
          <w:rFonts w:ascii="Arial" w:hAnsi="Arial" w:cs="Arial"/>
          <w:color w:val="333333"/>
          <w:sz w:val="24"/>
          <w:szCs w:val="24"/>
          <w:shd w:val="clear" w:color="auto" w:fill="FFFFFF"/>
        </w:rPr>
      </w:pPr>
      <w:r w:rsidRPr="00E67821">
        <w:rPr>
          <w:rFonts w:ascii="Arial" w:hAnsi="Arial" w:cs="Arial"/>
          <w:color w:val="333333"/>
          <w:sz w:val="24"/>
          <w:szCs w:val="24"/>
          <w:shd w:val="clear" w:color="auto" w:fill="FFFFFF"/>
        </w:rPr>
        <w:t>Hráč má na ruke dvojicu kariet s rovnakou hodnotou (napr. 4,4 alebo J,J ale aj Q,K, keďže obe tieto karty majú v blackjacku rovnakú hodnotu), tak si ich môže zdvojiť a ku každej jednej karte mi dealer pridá z balíka ešte jednu a tak hráč hrá ako keby s dvoma rukami naraz. Niektoré kasína taktiež dovoľujú  splitovať ešte raz – až dovtedy, pokiaľ hráč nehrá so štyrmi rukami. Pokiaľ hráč po splitovaní má na ruke blackjack (napríklad splitol dve 10tky a k jednej dostal Eso), tak v tomto prípade sa nejedná o blackjack ale ráta sa to len ako hodnota kariet 21 a ak by dealer mal na ruke blackjack, tak hráč v tomto prípade s d</w:t>
      </w:r>
      <w:r w:rsidR="00153712">
        <w:rPr>
          <w:rFonts w:ascii="Arial" w:hAnsi="Arial" w:cs="Arial"/>
          <w:color w:val="333333"/>
          <w:sz w:val="24"/>
          <w:szCs w:val="24"/>
          <w:shd w:val="clear" w:color="auto" w:fill="FFFFFF"/>
        </w:rPr>
        <w:t xml:space="preserve">ealerom neremízuje ale prehráva </w:t>
      </w:r>
      <w:r w:rsidR="00153712">
        <w:rPr>
          <w:rFonts w:ascii="Arial" w:hAnsi="Arial" w:cs="Arial"/>
          <w:color w:val="000000"/>
          <w:shd w:val="clear" w:color="auto" w:fill="FFFFFF"/>
        </w:rPr>
        <w:t xml:space="preserve">„prevzaté zo </w:t>
      </w:r>
      <w:r w:rsidR="00153712" w:rsidRPr="00F35060">
        <w:rPr>
          <w:rFonts w:ascii="Arial" w:hAnsi="Arial" w:cs="Arial"/>
          <w:bCs/>
          <w:color w:val="222222"/>
          <w:shd w:val="clear" w:color="auto" w:fill="FFFFFF"/>
        </w:rPr>
        <w:t>[</w:t>
      </w:r>
      <w:r w:rsidR="00153712">
        <w:rPr>
          <w:rFonts w:ascii="Arial" w:hAnsi="Arial" w:cs="Arial"/>
          <w:bCs/>
          <w:color w:val="222222"/>
          <w:shd w:val="clear" w:color="auto" w:fill="FFFFFF"/>
        </w:rPr>
        <w:t>5</w:t>
      </w:r>
      <w:r w:rsidR="00153712" w:rsidRPr="00F35060">
        <w:rPr>
          <w:rFonts w:ascii="Arial" w:hAnsi="Arial" w:cs="Arial"/>
          <w:bCs/>
          <w:color w:val="222222"/>
          <w:shd w:val="clear" w:color="auto" w:fill="FFFFFF"/>
        </w:rPr>
        <w:t xml:space="preserve"> ]</w:t>
      </w:r>
      <w:r w:rsidR="00153712">
        <w:rPr>
          <w:rFonts w:ascii="Arial" w:hAnsi="Arial" w:cs="Arial"/>
          <w:bCs/>
          <w:color w:val="222222"/>
          <w:shd w:val="clear" w:color="auto" w:fill="FFFFFF"/>
        </w:rPr>
        <w:t xml:space="preserve"> str. </w:t>
      </w:r>
      <w:r w:rsidR="00153712" w:rsidRPr="00B911D8">
        <w:rPr>
          <w:rFonts w:ascii="Arial" w:hAnsi="Arial" w:cs="Arial"/>
          <w:bCs/>
          <w:color w:val="222222"/>
          <w:shd w:val="clear" w:color="auto" w:fill="FFFFFF"/>
        </w:rPr>
        <w:t>[</w:t>
      </w:r>
      <w:r w:rsidR="00153712">
        <w:rPr>
          <w:rFonts w:ascii="Arial" w:hAnsi="Arial" w:cs="Arial"/>
          <w:bCs/>
          <w:color w:val="222222"/>
          <w:shd w:val="clear" w:color="auto" w:fill="FFFFFF"/>
        </w:rPr>
        <w:t>1</w:t>
      </w:r>
      <w:r w:rsidR="00153712" w:rsidRPr="00B911D8">
        <w:rPr>
          <w:rFonts w:ascii="Arial" w:hAnsi="Arial" w:cs="Arial"/>
          <w:bCs/>
          <w:color w:val="222222"/>
          <w:shd w:val="clear" w:color="auto" w:fill="FFFFFF"/>
        </w:rPr>
        <w:t xml:space="preserve"> ]</w:t>
      </w:r>
      <w:r w:rsidR="00153712">
        <w:rPr>
          <w:rFonts w:ascii="Arial" w:hAnsi="Arial" w:cs="Arial"/>
          <w:bCs/>
          <w:color w:val="222222"/>
          <w:shd w:val="clear" w:color="auto" w:fill="FFFFFF"/>
        </w:rPr>
        <w:t>“</w:t>
      </w:r>
      <w:r w:rsidR="00153712" w:rsidRPr="00E67821">
        <w:rPr>
          <w:rFonts w:ascii="Arial" w:hAnsi="Arial" w:cs="Arial"/>
          <w:color w:val="222222"/>
        </w:rPr>
        <w:t>.</w:t>
      </w:r>
    </w:p>
    <w:p w:rsidR="00FE3A8C" w:rsidRDefault="00FE3A8C" w:rsidP="00963629">
      <w:pPr>
        <w:rPr>
          <w:rFonts w:ascii="Arial" w:hAnsi="Arial" w:cs="Arial"/>
          <w:b/>
          <w:color w:val="333333"/>
          <w:sz w:val="24"/>
          <w:szCs w:val="24"/>
          <w:shd w:val="clear" w:color="auto" w:fill="FFFFFF"/>
        </w:rPr>
      </w:pPr>
    </w:p>
    <w:p w:rsidR="00976D58" w:rsidRPr="00E67821" w:rsidRDefault="00976D58" w:rsidP="00963629">
      <w:pPr>
        <w:rPr>
          <w:rFonts w:ascii="Arial" w:hAnsi="Arial" w:cs="Arial"/>
          <w:b/>
          <w:color w:val="333333"/>
          <w:sz w:val="24"/>
          <w:szCs w:val="24"/>
          <w:shd w:val="clear" w:color="auto" w:fill="FFFFFF"/>
        </w:rPr>
      </w:pPr>
      <w:r w:rsidRPr="00E67821">
        <w:rPr>
          <w:rFonts w:ascii="Arial" w:hAnsi="Arial" w:cs="Arial"/>
          <w:b/>
          <w:color w:val="333333"/>
          <w:sz w:val="24"/>
          <w:szCs w:val="24"/>
          <w:shd w:val="clear" w:color="auto" w:fill="FFFFFF"/>
        </w:rPr>
        <w:lastRenderedPageBreak/>
        <w:t>SURRENDER</w:t>
      </w:r>
    </w:p>
    <w:p w:rsidR="00976D58" w:rsidRPr="00E62D92" w:rsidRDefault="00E62D92" w:rsidP="00963629">
      <w:pPr>
        <w:rPr>
          <w:rFonts w:ascii="Arial" w:hAnsi="Arial" w:cs="Arial"/>
          <w:color w:val="333333"/>
          <w:sz w:val="24"/>
          <w:szCs w:val="24"/>
          <w:shd w:val="clear" w:color="auto" w:fill="FFFFFF"/>
        </w:rPr>
      </w:pPr>
      <w:r>
        <w:rPr>
          <w:rFonts w:ascii="Arial" w:hAnsi="Arial" w:cs="Arial"/>
          <w:color w:val="333333"/>
          <w:sz w:val="24"/>
          <w:szCs w:val="24"/>
          <w:shd w:val="clear" w:color="auto" w:fill="FFFFFF"/>
        </w:rPr>
        <w:t>H</w:t>
      </w:r>
      <w:r w:rsidR="00F2309E" w:rsidRPr="00E62D92">
        <w:rPr>
          <w:rFonts w:ascii="Arial" w:hAnsi="Arial" w:cs="Arial"/>
          <w:color w:val="333333"/>
          <w:sz w:val="24"/>
          <w:szCs w:val="24"/>
          <w:shd w:val="clear" w:color="auto" w:fill="FFFFFF"/>
        </w:rPr>
        <w:t>ráč ju môže využiť, ak dostane na ruku veľmi zlú kombináciu kariet. V takomto prípade príde o polovicu svojej stávky a kolo k</w:t>
      </w:r>
      <w:r w:rsidR="00153712" w:rsidRPr="00E62D92">
        <w:rPr>
          <w:rFonts w:ascii="Arial" w:hAnsi="Arial" w:cs="Arial"/>
          <w:color w:val="333333"/>
          <w:sz w:val="24"/>
          <w:szCs w:val="24"/>
          <w:shd w:val="clear" w:color="auto" w:fill="FFFFFF"/>
        </w:rPr>
        <w:t>ončí, respektíve ide ďalší hráč.</w:t>
      </w:r>
    </w:p>
    <w:p w:rsidR="00F2309E" w:rsidRPr="00E62D92" w:rsidRDefault="00F2309E" w:rsidP="00963629">
      <w:pPr>
        <w:rPr>
          <w:rFonts w:ascii="Arial" w:hAnsi="Arial" w:cs="Arial"/>
          <w:sz w:val="24"/>
          <w:szCs w:val="24"/>
        </w:rPr>
      </w:pPr>
    </w:p>
    <w:p w:rsidR="00DA3ABA" w:rsidRPr="00E67821" w:rsidRDefault="00DA3ABA" w:rsidP="00963629">
      <w:pPr>
        <w:rPr>
          <w:rFonts w:ascii="Arial" w:hAnsi="Arial" w:cs="Arial"/>
          <w:sz w:val="24"/>
          <w:szCs w:val="24"/>
        </w:rPr>
      </w:pPr>
    </w:p>
    <w:p w:rsidR="00D96906" w:rsidRPr="00E67821" w:rsidRDefault="00D96906" w:rsidP="00976D58">
      <w:pPr>
        <w:ind w:firstLine="360"/>
        <w:rPr>
          <w:rFonts w:ascii="Arial" w:hAnsi="Arial" w:cs="Arial"/>
          <w:sz w:val="24"/>
          <w:szCs w:val="32"/>
        </w:rPr>
      </w:pPr>
      <w:r w:rsidRPr="00E67821">
        <w:rPr>
          <w:rFonts w:ascii="Arial" w:hAnsi="Arial" w:cs="Arial"/>
          <w:sz w:val="24"/>
          <w:szCs w:val="32"/>
        </w:rPr>
        <w:t xml:space="preserve">Prvou úvahou každého hráča ešte pred zvolením správnej stratégie by malo byť overenie pravidiel, ktoré kasíno ponúka. Jednotlivým pravidlám do určitej miery hráč dokáže uspôsobiť svoju stratégiu, pri niektorých sa z pravdepodobnostného hľadiska neoplatí hru ani začať. Nasledujúce postrehy sú zriedkavejšie v kamenných kasínach, no z matematického hľadiska nie o menej zaujímavejšie. </w:t>
      </w:r>
      <w:r w:rsidR="004A5750" w:rsidRPr="00E67821">
        <w:rPr>
          <w:rFonts w:ascii="Arial" w:hAnsi="Arial" w:cs="Arial"/>
          <w:sz w:val="24"/>
          <w:szCs w:val="32"/>
        </w:rPr>
        <w:t xml:space="preserve">Jedná sa </w:t>
      </w:r>
      <w:r w:rsidR="004F48E2" w:rsidRPr="00E67821">
        <w:rPr>
          <w:rFonts w:ascii="Arial" w:hAnsi="Arial" w:cs="Arial"/>
          <w:sz w:val="24"/>
          <w:szCs w:val="32"/>
        </w:rPr>
        <w:t xml:space="preserve">napríklad </w:t>
      </w:r>
      <w:r w:rsidR="004A5750" w:rsidRPr="00E67821">
        <w:rPr>
          <w:rFonts w:ascii="Arial" w:hAnsi="Arial" w:cs="Arial"/>
          <w:sz w:val="24"/>
          <w:szCs w:val="32"/>
        </w:rPr>
        <w:t>o:</w:t>
      </w:r>
    </w:p>
    <w:p w:rsidR="004A5750" w:rsidRPr="009E24E6" w:rsidRDefault="004A5750" w:rsidP="004A5750">
      <w:pPr>
        <w:pStyle w:val="Odstavecseseznamem"/>
        <w:numPr>
          <w:ilvl w:val="0"/>
          <w:numId w:val="12"/>
        </w:numPr>
        <w:rPr>
          <w:rFonts w:ascii="Arial" w:hAnsi="Arial" w:cs="Arial"/>
          <w:b/>
          <w:sz w:val="24"/>
          <w:szCs w:val="32"/>
        </w:rPr>
      </w:pPr>
      <w:r w:rsidRPr="009E24E6">
        <w:rPr>
          <w:rFonts w:ascii="Arial" w:hAnsi="Arial" w:cs="Arial"/>
          <w:b/>
          <w:sz w:val="24"/>
          <w:szCs w:val="32"/>
        </w:rPr>
        <w:t>Počet balíčkov kariet</w:t>
      </w:r>
    </w:p>
    <w:p w:rsidR="004A5750" w:rsidRPr="00E67821" w:rsidRDefault="004A5750" w:rsidP="004A5750">
      <w:pPr>
        <w:pStyle w:val="Odstavecseseznamem"/>
        <w:rPr>
          <w:rFonts w:ascii="Arial" w:hAnsi="Arial" w:cs="Arial"/>
          <w:sz w:val="24"/>
          <w:szCs w:val="32"/>
        </w:rPr>
      </w:pPr>
      <w:r w:rsidRPr="00E67821">
        <w:rPr>
          <w:rFonts w:ascii="Arial" w:hAnsi="Arial" w:cs="Arial"/>
          <w:sz w:val="24"/>
          <w:szCs w:val="32"/>
        </w:rPr>
        <w:t>Počet je väčšinou v rozmedzí 1- 8 hracích balíčkov. Počet je priamo úmerný výhode kasína.</w:t>
      </w:r>
    </w:p>
    <w:p w:rsidR="004A5750" w:rsidRPr="009E24E6" w:rsidRDefault="004A5750" w:rsidP="004A5750">
      <w:pPr>
        <w:pStyle w:val="Odstavecseseznamem"/>
        <w:numPr>
          <w:ilvl w:val="0"/>
          <w:numId w:val="12"/>
        </w:numPr>
        <w:rPr>
          <w:rFonts w:ascii="Arial" w:hAnsi="Arial" w:cs="Arial"/>
          <w:b/>
          <w:sz w:val="24"/>
          <w:szCs w:val="32"/>
        </w:rPr>
      </w:pPr>
      <w:r w:rsidRPr="009E24E6">
        <w:rPr>
          <w:rFonts w:ascii="Arial" w:hAnsi="Arial" w:cs="Arial"/>
          <w:b/>
          <w:sz w:val="24"/>
          <w:szCs w:val="32"/>
        </w:rPr>
        <w:t>Hit or Stand on Soft 17</w:t>
      </w:r>
    </w:p>
    <w:p w:rsidR="004A5750" w:rsidRPr="00E67821" w:rsidRDefault="004A5750" w:rsidP="004A5750">
      <w:pPr>
        <w:pStyle w:val="Odstavecseseznamem"/>
        <w:rPr>
          <w:rFonts w:ascii="Arial" w:hAnsi="Arial" w:cs="Arial"/>
          <w:sz w:val="24"/>
          <w:szCs w:val="32"/>
        </w:rPr>
      </w:pPr>
      <w:r w:rsidRPr="00E67821">
        <w:rPr>
          <w:rFonts w:ascii="Arial" w:hAnsi="Arial" w:cs="Arial"/>
          <w:sz w:val="24"/>
          <w:szCs w:val="32"/>
        </w:rPr>
        <w:t>Ak má dealer súčet kariet 17 s esom (nazýva sa soft 17) niektoré kasína na to hrajú stand, iné hit, ktorý zvyšuje výhodu kasína.</w:t>
      </w:r>
    </w:p>
    <w:p w:rsidR="004A5750" w:rsidRPr="00AD61F2" w:rsidRDefault="004A5750" w:rsidP="004A5750">
      <w:pPr>
        <w:pStyle w:val="Odstavecseseznamem"/>
        <w:numPr>
          <w:ilvl w:val="0"/>
          <w:numId w:val="12"/>
        </w:numPr>
        <w:rPr>
          <w:rFonts w:ascii="Arial" w:hAnsi="Arial" w:cs="Arial"/>
          <w:b/>
          <w:sz w:val="24"/>
          <w:szCs w:val="32"/>
        </w:rPr>
      </w:pPr>
      <w:r w:rsidRPr="00AD61F2">
        <w:rPr>
          <w:rFonts w:ascii="Arial" w:hAnsi="Arial" w:cs="Arial"/>
          <w:b/>
          <w:sz w:val="24"/>
          <w:szCs w:val="32"/>
        </w:rPr>
        <w:t>Resplit</w:t>
      </w:r>
    </w:p>
    <w:p w:rsidR="004A5750" w:rsidRPr="00E67821" w:rsidRDefault="004A5750" w:rsidP="004A5750">
      <w:pPr>
        <w:pStyle w:val="Odstavecseseznamem"/>
        <w:rPr>
          <w:rFonts w:ascii="Arial" w:hAnsi="Arial" w:cs="Arial"/>
          <w:sz w:val="24"/>
          <w:szCs w:val="32"/>
        </w:rPr>
      </w:pPr>
      <w:r w:rsidRPr="00E67821">
        <w:rPr>
          <w:rFonts w:ascii="Arial" w:hAnsi="Arial" w:cs="Arial"/>
          <w:sz w:val="24"/>
          <w:szCs w:val="32"/>
        </w:rPr>
        <w:t>Po splite je povolený zahrať opakovane split.</w:t>
      </w:r>
    </w:p>
    <w:p w:rsidR="004A5750" w:rsidRPr="009E24E6" w:rsidRDefault="004A5750" w:rsidP="004A5750">
      <w:pPr>
        <w:pStyle w:val="Odstavecseseznamem"/>
        <w:numPr>
          <w:ilvl w:val="0"/>
          <w:numId w:val="12"/>
        </w:numPr>
        <w:rPr>
          <w:rFonts w:ascii="Arial" w:hAnsi="Arial" w:cs="Arial"/>
          <w:b/>
          <w:sz w:val="24"/>
          <w:szCs w:val="32"/>
        </w:rPr>
      </w:pPr>
      <w:r w:rsidRPr="009E24E6">
        <w:rPr>
          <w:rFonts w:ascii="Arial" w:hAnsi="Arial" w:cs="Arial"/>
          <w:b/>
          <w:sz w:val="24"/>
          <w:szCs w:val="32"/>
        </w:rPr>
        <w:t>Omedzenie doublu</w:t>
      </w:r>
    </w:p>
    <w:p w:rsidR="004A5750" w:rsidRPr="00E67821" w:rsidRDefault="00987D2F" w:rsidP="004A5750">
      <w:pPr>
        <w:pStyle w:val="Odstavecseseznamem"/>
        <w:rPr>
          <w:rFonts w:ascii="Arial" w:hAnsi="Arial" w:cs="Arial"/>
          <w:sz w:val="24"/>
          <w:szCs w:val="32"/>
        </w:rPr>
      </w:pPr>
      <w:r w:rsidRPr="00E67821">
        <w:rPr>
          <w:rFonts w:ascii="Arial" w:hAnsi="Arial" w:cs="Arial"/>
          <w:sz w:val="24"/>
          <w:szCs w:val="32"/>
        </w:rPr>
        <w:t>Niektoré kasína umožňujú double iba pri súčte medzi 9-11.</w:t>
      </w:r>
    </w:p>
    <w:p w:rsidR="004A5750" w:rsidRPr="009E24E6" w:rsidRDefault="004A5750" w:rsidP="004A5750">
      <w:pPr>
        <w:pStyle w:val="Odstavecseseznamem"/>
        <w:numPr>
          <w:ilvl w:val="0"/>
          <w:numId w:val="12"/>
        </w:numPr>
        <w:rPr>
          <w:rFonts w:ascii="Arial" w:hAnsi="Arial" w:cs="Arial"/>
          <w:b/>
          <w:sz w:val="24"/>
          <w:szCs w:val="32"/>
        </w:rPr>
      </w:pPr>
      <w:r w:rsidRPr="009E24E6">
        <w:rPr>
          <w:rFonts w:ascii="Arial" w:hAnsi="Arial" w:cs="Arial"/>
          <w:b/>
          <w:sz w:val="24"/>
          <w:szCs w:val="32"/>
        </w:rPr>
        <w:t>Nahliadnutie na blackjack</w:t>
      </w:r>
    </w:p>
    <w:p w:rsidR="00987D2F" w:rsidRPr="009E24E6" w:rsidRDefault="00987D2F" w:rsidP="00987D2F">
      <w:pPr>
        <w:pStyle w:val="Odstavecseseznamem"/>
        <w:rPr>
          <w:rFonts w:ascii="Arial" w:hAnsi="Arial" w:cs="Arial"/>
          <w:sz w:val="24"/>
          <w:szCs w:val="32"/>
        </w:rPr>
      </w:pPr>
      <w:r w:rsidRPr="009E24E6">
        <w:rPr>
          <w:rFonts w:ascii="Arial" w:hAnsi="Arial" w:cs="Arial"/>
          <w:sz w:val="24"/>
          <w:szCs w:val="32"/>
        </w:rPr>
        <w:t>V pravidlách európskeho blackjacku, na rozdiel od amerického, sa dealer nepozrie či má blackjack. Podľa týchto pravidiel keď hráč zahrá split alebo double môže tak prísť o dve stávky naraz.</w:t>
      </w:r>
    </w:p>
    <w:p w:rsidR="004A5750" w:rsidRPr="009E24E6" w:rsidRDefault="004A5750" w:rsidP="004A5750">
      <w:pPr>
        <w:pStyle w:val="Odstavecseseznamem"/>
        <w:numPr>
          <w:ilvl w:val="0"/>
          <w:numId w:val="12"/>
        </w:numPr>
        <w:rPr>
          <w:rFonts w:ascii="Arial" w:hAnsi="Arial" w:cs="Arial"/>
          <w:b/>
          <w:sz w:val="24"/>
          <w:szCs w:val="32"/>
        </w:rPr>
      </w:pPr>
      <w:r w:rsidRPr="009E24E6">
        <w:rPr>
          <w:rFonts w:ascii="Arial" w:hAnsi="Arial" w:cs="Arial"/>
          <w:b/>
          <w:sz w:val="24"/>
          <w:szCs w:val="32"/>
        </w:rPr>
        <w:t>Kapitulácia</w:t>
      </w:r>
      <w:r w:rsidR="00AD61F2">
        <w:rPr>
          <w:rFonts w:ascii="Arial" w:hAnsi="Arial" w:cs="Arial"/>
          <w:b/>
          <w:sz w:val="24"/>
          <w:szCs w:val="32"/>
        </w:rPr>
        <w:t xml:space="preserve"> (surrender )</w:t>
      </w:r>
    </w:p>
    <w:p w:rsidR="00987D2F" w:rsidRPr="00E67821" w:rsidRDefault="00987D2F" w:rsidP="00987D2F">
      <w:pPr>
        <w:pStyle w:val="Odstavecseseznamem"/>
        <w:rPr>
          <w:rFonts w:ascii="Arial" w:hAnsi="Arial" w:cs="Arial"/>
          <w:sz w:val="24"/>
          <w:szCs w:val="32"/>
        </w:rPr>
      </w:pPr>
      <w:r w:rsidRPr="00E67821">
        <w:rPr>
          <w:rFonts w:ascii="Arial" w:hAnsi="Arial" w:cs="Arial"/>
          <w:sz w:val="24"/>
          <w:szCs w:val="32"/>
        </w:rPr>
        <w:t>Jedná sa o možnosť vzdať sa, a prísť o polovicu vkladu. V rôznych kasínach sa l</w:t>
      </w:r>
      <w:r w:rsidR="00E67821">
        <w:rPr>
          <w:rFonts w:ascii="Arial" w:hAnsi="Arial" w:cs="Arial"/>
          <w:sz w:val="24"/>
          <w:szCs w:val="32"/>
        </w:rPr>
        <w:t>íši čas kapitulácie. Jedny povoľ</w:t>
      </w:r>
      <w:r w:rsidRPr="00E67821">
        <w:rPr>
          <w:rFonts w:ascii="Arial" w:hAnsi="Arial" w:cs="Arial"/>
          <w:sz w:val="24"/>
          <w:szCs w:val="32"/>
        </w:rPr>
        <w:t>ujú pred nahliadnutí dealera</w:t>
      </w:r>
      <w:r w:rsidR="004F48E2" w:rsidRPr="00E67821">
        <w:rPr>
          <w:rFonts w:ascii="Arial" w:hAnsi="Arial" w:cs="Arial"/>
          <w:sz w:val="24"/>
          <w:szCs w:val="32"/>
        </w:rPr>
        <w:t xml:space="preserve"> do svojich kariet, iné až po.</w:t>
      </w:r>
      <w:r w:rsidRPr="00E67821">
        <w:rPr>
          <w:rFonts w:ascii="Arial" w:hAnsi="Arial" w:cs="Arial"/>
          <w:sz w:val="24"/>
          <w:szCs w:val="32"/>
        </w:rPr>
        <w:t xml:space="preserve"> </w:t>
      </w:r>
    </w:p>
    <w:p w:rsidR="004A5750" w:rsidRPr="009E24E6" w:rsidRDefault="004A5750" w:rsidP="004A5750">
      <w:pPr>
        <w:pStyle w:val="Odstavecseseznamem"/>
        <w:numPr>
          <w:ilvl w:val="0"/>
          <w:numId w:val="12"/>
        </w:numPr>
        <w:rPr>
          <w:rFonts w:ascii="Arial" w:hAnsi="Arial" w:cs="Arial"/>
          <w:b/>
          <w:sz w:val="24"/>
          <w:szCs w:val="32"/>
        </w:rPr>
      </w:pPr>
      <w:r w:rsidRPr="009E24E6">
        <w:rPr>
          <w:rFonts w:ascii="Arial" w:hAnsi="Arial" w:cs="Arial"/>
          <w:b/>
          <w:sz w:val="24"/>
          <w:szCs w:val="32"/>
        </w:rPr>
        <w:t xml:space="preserve">Automatický víťaz- </w:t>
      </w:r>
      <w:r w:rsidRPr="009E24E6">
        <w:rPr>
          <w:rFonts w:ascii="Arial" w:hAnsi="Arial" w:cs="Arial"/>
          <w:b/>
          <w:i/>
          <w:sz w:val="24"/>
          <w:szCs w:val="32"/>
        </w:rPr>
        <w:t>Charlieho pravidlo</w:t>
      </w:r>
    </w:p>
    <w:p w:rsidR="004F48E2" w:rsidRDefault="004F48E2" w:rsidP="004F48E2">
      <w:pPr>
        <w:pStyle w:val="Odstavecseseznamem"/>
        <w:rPr>
          <w:rFonts w:ascii="Arial" w:hAnsi="Arial" w:cs="Arial"/>
          <w:sz w:val="24"/>
          <w:szCs w:val="32"/>
        </w:rPr>
      </w:pPr>
      <w:r w:rsidRPr="00E67821">
        <w:rPr>
          <w:rFonts w:ascii="Arial" w:hAnsi="Arial" w:cs="Arial"/>
          <w:sz w:val="24"/>
          <w:szCs w:val="32"/>
        </w:rPr>
        <w:t xml:space="preserve">V niektorých </w:t>
      </w:r>
      <w:r w:rsidR="00E67821">
        <w:rPr>
          <w:rFonts w:ascii="Arial" w:hAnsi="Arial" w:cs="Arial"/>
          <w:sz w:val="24"/>
          <w:szCs w:val="32"/>
        </w:rPr>
        <w:t>kasínach existuje pravidlo, podľ</w:t>
      </w:r>
      <w:r w:rsidRPr="00E67821">
        <w:rPr>
          <w:rFonts w:ascii="Arial" w:hAnsi="Arial" w:cs="Arial"/>
          <w:sz w:val="24"/>
          <w:szCs w:val="32"/>
        </w:rPr>
        <w:t xml:space="preserve">a ktorého keď dosiahnete určitého počtu kariet predtým, než </w:t>
      </w:r>
      <w:r w:rsidR="00E67821">
        <w:rPr>
          <w:rFonts w:ascii="Arial" w:hAnsi="Arial" w:cs="Arial"/>
          <w:sz w:val="24"/>
          <w:szCs w:val="32"/>
        </w:rPr>
        <w:t>pretiahnete, automaticky víťazí</w:t>
      </w:r>
      <w:r w:rsidRPr="00E67821">
        <w:rPr>
          <w:rFonts w:ascii="Arial" w:hAnsi="Arial" w:cs="Arial"/>
          <w:sz w:val="24"/>
          <w:szCs w:val="32"/>
        </w:rPr>
        <w:t>te. Toto číslo je priamo úmerné výhode kasína a zvyčajne sa pohybuje v rozmedzí 5 – 7.</w:t>
      </w:r>
    </w:p>
    <w:p w:rsidR="00E67821" w:rsidRPr="00E67821" w:rsidRDefault="00E67821" w:rsidP="004F48E2">
      <w:pPr>
        <w:pStyle w:val="Odstavecseseznamem"/>
        <w:rPr>
          <w:rFonts w:ascii="Arial" w:hAnsi="Arial" w:cs="Arial"/>
          <w:sz w:val="24"/>
          <w:szCs w:val="32"/>
        </w:rPr>
      </w:pPr>
    </w:p>
    <w:p w:rsidR="004F48E2" w:rsidRPr="00E67821" w:rsidRDefault="004F48E2" w:rsidP="004F48E2">
      <w:pPr>
        <w:pStyle w:val="Odstavecseseznamem"/>
        <w:rPr>
          <w:rFonts w:ascii="Arial" w:hAnsi="Arial" w:cs="Arial"/>
          <w:sz w:val="24"/>
          <w:szCs w:val="32"/>
        </w:rPr>
      </w:pPr>
    </w:p>
    <w:p w:rsidR="004F48E2" w:rsidRDefault="004F48E2" w:rsidP="004F48E2">
      <w:pPr>
        <w:pStyle w:val="Odstavecseseznamem"/>
        <w:numPr>
          <w:ilvl w:val="0"/>
          <w:numId w:val="13"/>
        </w:numPr>
        <w:rPr>
          <w:rFonts w:asciiTheme="majorHAnsi" w:hAnsiTheme="majorHAnsi" w:cs="Arial"/>
          <w:b/>
          <w:sz w:val="28"/>
          <w:szCs w:val="32"/>
        </w:rPr>
      </w:pPr>
      <w:r w:rsidRPr="00E67821">
        <w:rPr>
          <w:rFonts w:asciiTheme="majorHAnsi" w:hAnsiTheme="majorHAnsi" w:cs="Arial"/>
          <w:b/>
          <w:sz w:val="28"/>
          <w:szCs w:val="32"/>
        </w:rPr>
        <w:t>Tabuľka percentuálneho ohodnotenia vplyvu niektorých pravidiel</w:t>
      </w:r>
    </w:p>
    <w:p w:rsidR="00AD61F2" w:rsidRDefault="00AD61F2" w:rsidP="00AD61F2">
      <w:pPr>
        <w:rPr>
          <w:rFonts w:asciiTheme="majorHAnsi" w:hAnsiTheme="majorHAnsi" w:cs="Arial"/>
          <w:sz w:val="24"/>
          <w:szCs w:val="24"/>
        </w:rPr>
      </w:pPr>
      <w:r>
        <w:rPr>
          <w:rFonts w:asciiTheme="majorHAnsi" w:hAnsiTheme="majorHAnsi" w:cs="Arial"/>
          <w:sz w:val="24"/>
          <w:szCs w:val="24"/>
        </w:rPr>
        <w:t>Tabuľka slúži iba na informáciu, či hráč v danom kasíne svoju hru vôbec začne. V našom konkrétnom prípade by pre nás bola najvýhodnejšia modifikácia pravidiel Blackjack vyhráva 1:1</w:t>
      </w:r>
      <w:r w:rsidR="00675B0C">
        <w:rPr>
          <w:rFonts w:asciiTheme="majorHAnsi" w:hAnsiTheme="majorHAnsi" w:cs="Arial"/>
          <w:sz w:val="24"/>
          <w:szCs w:val="24"/>
        </w:rPr>
        <w:t>, kde pomer vyjadruje výšku výhry vzhľadom na vklad hráča do hry.</w:t>
      </w:r>
      <w:r w:rsidR="00961559">
        <w:rPr>
          <w:rFonts w:asciiTheme="majorHAnsi" w:hAnsiTheme="majorHAnsi" w:cs="Arial"/>
          <w:sz w:val="24"/>
          <w:szCs w:val="24"/>
        </w:rPr>
        <w:t xml:space="preserve"> Jednotlivé modifikácie si kasína vyberajú sami.</w:t>
      </w:r>
    </w:p>
    <w:p w:rsidR="00675B0C" w:rsidRPr="00AD61F2" w:rsidRDefault="00961559" w:rsidP="00AD61F2">
      <w:pPr>
        <w:rPr>
          <w:rFonts w:asciiTheme="majorHAnsi" w:hAnsiTheme="majorHAnsi" w:cs="Arial"/>
          <w:sz w:val="24"/>
          <w:szCs w:val="24"/>
        </w:rPr>
      </w:pPr>
      <w:r>
        <w:rPr>
          <w:rFonts w:asciiTheme="majorHAnsi" w:hAnsiTheme="majorHAnsi" w:cs="Arial"/>
          <w:sz w:val="24"/>
          <w:szCs w:val="24"/>
        </w:rPr>
        <w:t xml:space="preserve">Bez modifikácií, a základnej stratégii počítania kariet je výhoda kasína voči hráčovi </w:t>
      </w:r>
      <w:r w:rsidR="00BD56EB">
        <w:rPr>
          <w:rFonts w:asciiTheme="majorHAnsi" w:hAnsiTheme="majorHAnsi" w:cs="Arial"/>
          <w:sz w:val="24"/>
          <w:szCs w:val="24"/>
        </w:rPr>
        <w:t>približne pol percenta</w:t>
      </w:r>
      <w:r>
        <w:rPr>
          <w:rFonts w:asciiTheme="majorHAnsi" w:hAnsiTheme="majorHAnsi" w:cs="Arial"/>
          <w:sz w:val="24"/>
          <w:szCs w:val="24"/>
        </w:rPr>
        <w:t>.</w:t>
      </w:r>
    </w:p>
    <w:tbl>
      <w:tblPr>
        <w:tblStyle w:val="Svtlmkazvraznn3"/>
        <w:tblW w:w="0" w:type="auto"/>
        <w:tblLook w:val="04A0"/>
      </w:tblPr>
      <w:tblGrid>
        <w:gridCol w:w="5303"/>
        <w:gridCol w:w="5303"/>
      </w:tblGrid>
      <w:tr w:rsidR="004F48E2" w:rsidTr="004F48E2">
        <w:trPr>
          <w:cnfStyle w:val="100000000000"/>
        </w:trPr>
        <w:tc>
          <w:tcPr>
            <w:cnfStyle w:val="001000000000"/>
            <w:tcW w:w="5303" w:type="dxa"/>
          </w:tcPr>
          <w:p w:rsidR="004F48E2" w:rsidRDefault="004F48E2" w:rsidP="004F48E2">
            <w:pPr>
              <w:jc w:val="center"/>
              <w:rPr>
                <w:sz w:val="24"/>
                <w:szCs w:val="32"/>
              </w:rPr>
            </w:pPr>
            <w:r>
              <w:rPr>
                <w:sz w:val="24"/>
                <w:szCs w:val="32"/>
              </w:rPr>
              <w:lastRenderedPageBreak/>
              <w:t>RAVIDLO</w:t>
            </w:r>
          </w:p>
        </w:tc>
        <w:tc>
          <w:tcPr>
            <w:tcW w:w="5303" w:type="dxa"/>
          </w:tcPr>
          <w:p w:rsidR="004F48E2" w:rsidRDefault="004F48E2" w:rsidP="004F48E2">
            <w:pPr>
              <w:jc w:val="center"/>
              <w:cnfStyle w:val="100000000000"/>
              <w:rPr>
                <w:sz w:val="24"/>
                <w:szCs w:val="32"/>
              </w:rPr>
            </w:pPr>
            <w:r>
              <w:rPr>
                <w:sz w:val="24"/>
                <w:szCs w:val="32"/>
              </w:rPr>
              <w:t>VPLYV</w:t>
            </w:r>
            <w:r w:rsidR="00961559">
              <w:rPr>
                <w:sz w:val="24"/>
                <w:szCs w:val="32"/>
              </w:rPr>
              <w:t xml:space="preserve"> na celkovú výhodu kasína</w:t>
            </w:r>
          </w:p>
        </w:tc>
      </w:tr>
      <w:tr w:rsidR="004F48E2" w:rsidRPr="00963629" w:rsidTr="004F48E2">
        <w:trPr>
          <w:cnfStyle w:val="000000100000"/>
        </w:trPr>
        <w:tc>
          <w:tcPr>
            <w:cnfStyle w:val="001000000000"/>
            <w:tcW w:w="5303" w:type="dxa"/>
          </w:tcPr>
          <w:p w:rsidR="004F48E2" w:rsidRPr="00963629" w:rsidRDefault="00DA600F" w:rsidP="00963629">
            <w:pPr>
              <w:jc w:val="center"/>
              <w:rPr>
                <w:b w:val="0"/>
                <w:sz w:val="24"/>
                <w:szCs w:val="32"/>
              </w:rPr>
            </w:pPr>
            <w:r w:rsidRPr="00963629">
              <w:rPr>
                <w:b w:val="0"/>
                <w:sz w:val="24"/>
                <w:szCs w:val="32"/>
              </w:rPr>
              <w:t>Jediný balíček</w:t>
            </w:r>
          </w:p>
        </w:tc>
        <w:tc>
          <w:tcPr>
            <w:tcW w:w="5303" w:type="dxa"/>
          </w:tcPr>
          <w:p w:rsidR="004F48E2" w:rsidRPr="00963629" w:rsidRDefault="00DA600F" w:rsidP="00963629">
            <w:pPr>
              <w:jc w:val="center"/>
              <w:cnfStyle w:val="000000100000"/>
              <w:rPr>
                <w:sz w:val="24"/>
                <w:szCs w:val="32"/>
              </w:rPr>
            </w:pPr>
            <w:r w:rsidRPr="00963629">
              <w:rPr>
                <w:sz w:val="24"/>
                <w:szCs w:val="32"/>
              </w:rPr>
              <w:t>0,48%</w:t>
            </w:r>
          </w:p>
        </w:tc>
      </w:tr>
      <w:tr w:rsidR="004F48E2" w:rsidRPr="00963629" w:rsidTr="004F48E2">
        <w:trPr>
          <w:cnfStyle w:val="000000010000"/>
        </w:trPr>
        <w:tc>
          <w:tcPr>
            <w:cnfStyle w:val="001000000000"/>
            <w:tcW w:w="5303" w:type="dxa"/>
          </w:tcPr>
          <w:p w:rsidR="004F48E2" w:rsidRPr="00963629" w:rsidRDefault="00DA600F" w:rsidP="00963629">
            <w:pPr>
              <w:jc w:val="center"/>
              <w:rPr>
                <w:b w:val="0"/>
                <w:sz w:val="24"/>
                <w:szCs w:val="32"/>
              </w:rPr>
            </w:pPr>
            <w:r w:rsidRPr="00963629">
              <w:rPr>
                <w:b w:val="0"/>
                <w:sz w:val="24"/>
                <w:szCs w:val="32"/>
              </w:rPr>
              <w:t>Early surrender proti 10</w:t>
            </w:r>
          </w:p>
        </w:tc>
        <w:tc>
          <w:tcPr>
            <w:tcW w:w="5303" w:type="dxa"/>
          </w:tcPr>
          <w:p w:rsidR="004F48E2" w:rsidRPr="00963629" w:rsidRDefault="00DA600F" w:rsidP="00963629">
            <w:pPr>
              <w:jc w:val="center"/>
              <w:cnfStyle w:val="000000010000"/>
              <w:rPr>
                <w:sz w:val="24"/>
                <w:szCs w:val="32"/>
              </w:rPr>
            </w:pPr>
            <w:r w:rsidRPr="00963629">
              <w:rPr>
                <w:sz w:val="24"/>
                <w:szCs w:val="32"/>
              </w:rPr>
              <w:t>0,24%</w:t>
            </w:r>
          </w:p>
        </w:tc>
      </w:tr>
      <w:tr w:rsidR="004F48E2" w:rsidRPr="00963629" w:rsidTr="004F48E2">
        <w:trPr>
          <w:cnfStyle w:val="000000100000"/>
        </w:trPr>
        <w:tc>
          <w:tcPr>
            <w:cnfStyle w:val="001000000000"/>
            <w:tcW w:w="5303" w:type="dxa"/>
          </w:tcPr>
          <w:p w:rsidR="004F48E2" w:rsidRPr="00963629" w:rsidRDefault="00DA600F" w:rsidP="00963629">
            <w:pPr>
              <w:jc w:val="center"/>
              <w:rPr>
                <w:b w:val="0"/>
                <w:sz w:val="24"/>
                <w:szCs w:val="32"/>
              </w:rPr>
            </w:pPr>
            <w:r w:rsidRPr="00963629">
              <w:rPr>
                <w:b w:val="0"/>
                <w:sz w:val="24"/>
                <w:szCs w:val="32"/>
              </w:rPr>
              <w:t>Double po ľubovolnej kombinácií</w:t>
            </w:r>
          </w:p>
        </w:tc>
        <w:tc>
          <w:tcPr>
            <w:tcW w:w="5303" w:type="dxa"/>
          </w:tcPr>
          <w:p w:rsidR="004F48E2" w:rsidRPr="00963629" w:rsidRDefault="00DA600F" w:rsidP="00963629">
            <w:pPr>
              <w:jc w:val="center"/>
              <w:cnfStyle w:val="000000100000"/>
              <w:rPr>
                <w:sz w:val="24"/>
                <w:szCs w:val="32"/>
              </w:rPr>
            </w:pPr>
            <w:r w:rsidRPr="00963629">
              <w:rPr>
                <w:sz w:val="24"/>
                <w:szCs w:val="32"/>
              </w:rPr>
              <w:t>0,23%</w:t>
            </w:r>
          </w:p>
        </w:tc>
      </w:tr>
      <w:tr w:rsidR="004F48E2" w:rsidRPr="00963629" w:rsidTr="004F48E2">
        <w:trPr>
          <w:cnfStyle w:val="000000010000"/>
        </w:trPr>
        <w:tc>
          <w:tcPr>
            <w:cnfStyle w:val="001000000000"/>
            <w:tcW w:w="5303" w:type="dxa"/>
          </w:tcPr>
          <w:p w:rsidR="004F48E2" w:rsidRPr="00963629" w:rsidRDefault="00DA600F" w:rsidP="00963629">
            <w:pPr>
              <w:jc w:val="center"/>
              <w:rPr>
                <w:b w:val="0"/>
                <w:sz w:val="24"/>
                <w:szCs w:val="32"/>
              </w:rPr>
            </w:pPr>
            <w:r w:rsidRPr="00963629">
              <w:rPr>
                <w:b w:val="0"/>
                <w:sz w:val="24"/>
                <w:szCs w:val="32"/>
              </w:rPr>
              <w:t>Dva balíčky</w:t>
            </w:r>
          </w:p>
        </w:tc>
        <w:tc>
          <w:tcPr>
            <w:tcW w:w="5303" w:type="dxa"/>
          </w:tcPr>
          <w:p w:rsidR="004F48E2" w:rsidRPr="00963629" w:rsidRDefault="00DA600F" w:rsidP="00963629">
            <w:pPr>
              <w:jc w:val="center"/>
              <w:cnfStyle w:val="000000010000"/>
              <w:rPr>
                <w:sz w:val="24"/>
                <w:szCs w:val="32"/>
              </w:rPr>
            </w:pPr>
            <w:r w:rsidRPr="00963629">
              <w:rPr>
                <w:sz w:val="24"/>
                <w:szCs w:val="32"/>
              </w:rPr>
              <w:t>0,19%</w:t>
            </w:r>
          </w:p>
        </w:tc>
      </w:tr>
      <w:tr w:rsidR="004F48E2" w:rsidRPr="00963629" w:rsidTr="004F48E2">
        <w:trPr>
          <w:cnfStyle w:val="000000100000"/>
        </w:trPr>
        <w:tc>
          <w:tcPr>
            <w:cnfStyle w:val="001000000000"/>
            <w:tcW w:w="5303" w:type="dxa"/>
          </w:tcPr>
          <w:p w:rsidR="004F48E2" w:rsidRPr="00963629" w:rsidRDefault="00DA600F" w:rsidP="00963629">
            <w:pPr>
              <w:jc w:val="center"/>
              <w:rPr>
                <w:b w:val="0"/>
                <w:sz w:val="24"/>
                <w:szCs w:val="32"/>
              </w:rPr>
            </w:pPr>
            <w:r w:rsidRPr="00963629">
              <w:rPr>
                <w:b w:val="0"/>
                <w:sz w:val="24"/>
                <w:szCs w:val="32"/>
              </w:rPr>
              <w:t>Možnosť brať karty po splitu es</w:t>
            </w:r>
          </w:p>
        </w:tc>
        <w:tc>
          <w:tcPr>
            <w:tcW w:w="5303" w:type="dxa"/>
          </w:tcPr>
          <w:p w:rsidR="004F48E2" w:rsidRPr="00963629" w:rsidRDefault="00DA600F" w:rsidP="00963629">
            <w:pPr>
              <w:jc w:val="center"/>
              <w:cnfStyle w:val="000000100000"/>
              <w:rPr>
                <w:sz w:val="24"/>
                <w:szCs w:val="32"/>
              </w:rPr>
            </w:pPr>
            <w:r w:rsidRPr="00963629">
              <w:rPr>
                <w:sz w:val="24"/>
                <w:szCs w:val="32"/>
              </w:rPr>
              <w:t>0,19%</w:t>
            </w:r>
          </w:p>
        </w:tc>
      </w:tr>
      <w:tr w:rsidR="004F48E2" w:rsidRPr="00963629" w:rsidTr="004F48E2">
        <w:trPr>
          <w:cnfStyle w:val="000000010000"/>
        </w:trPr>
        <w:tc>
          <w:tcPr>
            <w:cnfStyle w:val="001000000000"/>
            <w:tcW w:w="5303" w:type="dxa"/>
          </w:tcPr>
          <w:p w:rsidR="004F48E2" w:rsidRPr="00963629" w:rsidRDefault="00DA600F" w:rsidP="00963629">
            <w:pPr>
              <w:jc w:val="center"/>
              <w:rPr>
                <w:b w:val="0"/>
                <w:sz w:val="24"/>
                <w:szCs w:val="32"/>
              </w:rPr>
            </w:pPr>
            <w:r w:rsidRPr="00963629">
              <w:rPr>
                <w:b w:val="0"/>
                <w:sz w:val="24"/>
                <w:szCs w:val="32"/>
              </w:rPr>
              <w:t>Charlieho pravidlo zo 6timi kartami</w:t>
            </w:r>
          </w:p>
        </w:tc>
        <w:tc>
          <w:tcPr>
            <w:tcW w:w="5303" w:type="dxa"/>
          </w:tcPr>
          <w:p w:rsidR="004F48E2" w:rsidRPr="00963629" w:rsidRDefault="00DA600F" w:rsidP="00963629">
            <w:pPr>
              <w:jc w:val="center"/>
              <w:cnfStyle w:val="000000010000"/>
              <w:rPr>
                <w:sz w:val="24"/>
                <w:szCs w:val="32"/>
              </w:rPr>
            </w:pPr>
            <w:r w:rsidRPr="00963629">
              <w:rPr>
                <w:sz w:val="24"/>
                <w:szCs w:val="32"/>
              </w:rPr>
              <w:t>0,16%</w:t>
            </w:r>
          </w:p>
        </w:tc>
      </w:tr>
      <w:tr w:rsidR="004F48E2" w:rsidRPr="00963629" w:rsidTr="004F48E2">
        <w:trPr>
          <w:cnfStyle w:val="000000100000"/>
        </w:trPr>
        <w:tc>
          <w:tcPr>
            <w:cnfStyle w:val="001000000000"/>
            <w:tcW w:w="5303" w:type="dxa"/>
          </w:tcPr>
          <w:p w:rsidR="004F48E2" w:rsidRPr="00963629" w:rsidRDefault="00DA600F" w:rsidP="00963629">
            <w:pPr>
              <w:jc w:val="center"/>
              <w:rPr>
                <w:b w:val="0"/>
                <w:sz w:val="24"/>
                <w:szCs w:val="32"/>
              </w:rPr>
            </w:pPr>
            <w:r w:rsidRPr="00963629">
              <w:rPr>
                <w:b w:val="0"/>
                <w:sz w:val="24"/>
                <w:szCs w:val="32"/>
              </w:rPr>
              <w:t>Hráč môže znovurozdeliť esá</w:t>
            </w:r>
          </w:p>
        </w:tc>
        <w:tc>
          <w:tcPr>
            <w:tcW w:w="5303" w:type="dxa"/>
          </w:tcPr>
          <w:p w:rsidR="004F48E2" w:rsidRPr="00963629" w:rsidRDefault="00DA600F" w:rsidP="00963629">
            <w:pPr>
              <w:jc w:val="center"/>
              <w:cnfStyle w:val="000000100000"/>
              <w:rPr>
                <w:sz w:val="24"/>
                <w:szCs w:val="32"/>
              </w:rPr>
            </w:pPr>
            <w:r w:rsidRPr="00963629">
              <w:rPr>
                <w:sz w:val="24"/>
                <w:szCs w:val="32"/>
              </w:rPr>
              <w:t>0,08%</w:t>
            </w:r>
          </w:p>
        </w:tc>
      </w:tr>
      <w:tr w:rsidR="004F48E2" w:rsidRPr="00963629" w:rsidTr="004F48E2">
        <w:trPr>
          <w:cnfStyle w:val="000000010000"/>
        </w:trPr>
        <w:tc>
          <w:tcPr>
            <w:cnfStyle w:val="001000000000"/>
            <w:tcW w:w="5303" w:type="dxa"/>
          </w:tcPr>
          <w:p w:rsidR="004F48E2" w:rsidRPr="00963629" w:rsidRDefault="00DA600F" w:rsidP="00963629">
            <w:pPr>
              <w:jc w:val="center"/>
              <w:rPr>
                <w:b w:val="0"/>
                <w:sz w:val="24"/>
                <w:szCs w:val="32"/>
              </w:rPr>
            </w:pPr>
            <w:r w:rsidRPr="00963629">
              <w:rPr>
                <w:b w:val="0"/>
                <w:sz w:val="24"/>
                <w:szCs w:val="32"/>
              </w:rPr>
              <w:t>Late surrender</w:t>
            </w:r>
          </w:p>
        </w:tc>
        <w:tc>
          <w:tcPr>
            <w:tcW w:w="5303" w:type="dxa"/>
          </w:tcPr>
          <w:p w:rsidR="004F48E2" w:rsidRPr="00963629" w:rsidRDefault="00DA600F" w:rsidP="00963629">
            <w:pPr>
              <w:jc w:val="center"/>
              <w:cnfStyle w:val="000000010000"/>
              <w:rPr>
                <w:sz w:val="24"/>
                <w:szCs w:val="32"/>
              </w:rPr>
            </w:pPr>
            <w:r w:rsidRPr="00963629">
              <w:rPr>
                <w:sz w:val="24"/>
                <w:szCs w:val="32"/>
              </w:rPr>
              <w:t>0,08%</w:t>
            </w:r>
          </w:p>
        </w:tc>
      </w:tr>
      <w:tr w:rsidR="004F48E2" w:rsidRPr="00963629" w:rsidTr="004F48E2">
        <w:trPr>
          <w:cnfStyle w:val="000000100000"/>
        </w:trPr>
        <w:tc>
          <w:tcPr>
            <w:cnfStyle w:val="001000000000"/>
            <w:tcW w:w="5303" w:type="dxa"/>
          </w:tcPr>
          <w:p w:rsidR="004F48E2" w:rsidRPr="00963629" w:rsidRDefault="00DA600F" w:rsidP="00963629">
            <w:pPr>
              <w:jc w:val="center"/>
              <w:rPr>
                <w:b w:val="0"/>
                <w:sz w:val="24"/>
                <w:szCs w:val="32"/>
              </w:rPr>
            </w:pPr>
            <w:r w:rsidRPr="00963629">
              <w:rPr>
                <w:b w:val="0"/>
                <w:sz w:val="24"/>
                <w:szCs w:val="32"/>
              </w:rPr>
              <w:t>4 balíčky</w:t>
            </w:r>
          </w:p>
        </w:tc>
        <w:tc>
          <w:tcPr>
            <w:tcW w:w="5303" w:type="dxa"/>
          </w:tcPr>
          <w:p w:rsidR="004F48E2" w:rsidRPr="00963629" w:rsidRDefault="00DA600F" w:rsidP="00963629">
            <w:pPr>
              <w:jc w:val="center"/>
              <w:cnfStyle w:val="000000100000"/>
              <w:rPr>
                <w:sz w:val="24"/>
                <w:szCs w:val="32"/>
              </w:rPr>
            </w:pPr>
            <w:r w:rsidRPr="00963629">
              <w:rPr>
                <w:sz w:val="24"/>
                <w:szCs w:val="32"/>
              </w:rPr>
              <w:t>0,06%</w:t>
            </w:r>
          </w:p>
        </w:tc>
      </w:tr>
      <w:tr w:rsidR="004F48E2" w:rsidRPr="00963629" w:rsidTr="004F48E2">
        <w:trPr>
          <w:cnfStyle w:val="000000010000"/>
        </w:trPr>
        <w:tc>
          <w:tcPr>
            <w:cnfStyle w:val="001000000000"/>
            <w:tcW w:w="5303" w:type="dxa"/>
          </w:tcPr>
          <w:p w:rsidR="004F48E2" w:rsidRPr="00963629" w:rsidRDefault="00DA600F" w:rsidP="00963629">
            <w:pPr>
              <w:jc w:val="center"/>
              <w:rPr>
                <w:b w:val="0"/>
                <w:sz w:val="24"/>
                <w:szCs w:val="32"/>
              </w:rPr>
            </w:pPr>
            <w:r w:rsidRPr="00963629">
              <w:rPr>
                <w:b w:val="0"/>
                <w:sz w:val="24"/>
                <w:szCs w:val="32"/>
              </w:rPr>
              <w:t>5 balíčkov</w:t>
            </w:r>
          </w:p>
        </w:tc>
        <w:tc>
          <w:tcPr>
            <w:tcW w:w="5303" w:type="dxa"/>
          </w:tcPr>
          <w:p w:rsidR="004F48E2" w:rsidRPr="00963629" w:rsidRDefault="00DA600F" w:rsidP="00963629">
            <w:pPr>
              <w:jc w:val="center"/>
              <w:cnfStyle w:val="000000010000"/>
              <w:rPr>
                <w:sz w:val="24"/>
                <w:szCs w:val="32"/>
              </w:rPr>
            </w:pPr>
            <w:r w:rsidRPr="00963629">
              <w:rPr>
                <w:sz w:val="24"/>
                <w:szCs w:val="32"/>
              </w:rPr>
              <w:t>0,03%</w:t>
            </w:r>
          </w:p>
        </w:tc>
      </w:tr>
      <w:tr w:rsidR="004F48E2" w:rsidRPr="00963629" w:rsidTr="004F48E2">
        <w:trPr>
          <w:cnfStyle w:val="000000100000"/>
        </w:trPr>
        <w:tc>
          <w:tcPr>
            <w:cnfStyle w:val="001000000000"/>
            <w:tcW w:w="5303" w:type="dxa"/>
          </w:tcPr>
          <w:p w:rsidR="004F48E2" w:rsidRPr="00963629" w:rsidRDefault="00DA600F" w:rsidP="00963629">
            <w:pPr>
              <w:jc w:val="center"/>
              <w:rPr>
                <w:b w:val="0"/>
                <w:sz w:val="24"/>
                <w:szCs w:val="32"/>
              </w:rPr>
            </w:pPr>
            <w:r w:rsidRPr="00963629">
              <w:rPr>
                <w:b w:val="0"/>
                <w:sz w:val="24"/>
                <w:szCs w:val="32"/>
              </w:rPr>
              <w:t>6 balíčkov</w:t>
            </w:r>
          </w:p>
        </w:tc>
        <w:tc>
          <w:tcPr>
            <w:tcW w:w="5303" w:type="dxa"/>
          </w:tcPr>
          <w:p w:rsidR="004F48E2" w:rsidRPr="00963629" w:rsidRDefault="00DA600F" w:rsidP="00963629">
            <w:pPr>
              <w:jc w:val="center"/>
              <w:cnfStyle w:val="000000100000"/>
              <w:rPr>
                <w:sz w:val="24"/>
                <w:szCs w:val="32"/>
              </w:rPr>
            </w:pPr>
            <w:r w:rsidRPr="00963629">
              <w:rPr>
                <w:sz w:val="24"/>
                <w:szCs w:val="32"/>
              </w:rPr>
              <w:t>0,2%</w:t>
            </w:r>
          </w:p>
        </w:tc>
      </w:tr>
      <w:tr w:rsidR="004F48E2" w:rsidRPr="00963629" w:rsidTr="004F48E2">
        <w:trPr>
          <w:cnfStyle w:val="000000010000"/>
        </w:trPr>
        <w:tc>
          <w:tcPr>
            <w:cnfStyle w:val="001000000000"/>
            <w:tcW w:w="5303" w:type="dxa"/>
          </w:tcPr>
          <w:p w:rsidR="004F48E2" w:rsidRPr="00963629" w:rsidRDefault="00DA600F" w:rsidP="00963629">
            <w:pPr>
              <w:jc w:val="center"/>
              <w:rPr>
                <w:b w:val="0"/>
                <w:sz w:val="24"/>
                <w:szCs w:val="32"/>
              </w:rPr>
            </w:pPr>
            <w:r w:rsidRPr="00963629">
              <w:rPr>
                <w:b w:val="0"/>
                <w:sz w:val="24"/>
                <w:szCs w:val="32"/>
              </w:rPr>
              <w:t>Split možný iba na 3 hry</w:t>
            </w:r>
          </w:p>
        </w:tc>
        <w:tc>
          <w:tcPr>
            <w:tcW w:w="5303" w:type="dxa"/>
          </w:tcPr>
          <w:p w:rsidR="004F48E2" w:rsidRPr="00963629" w:rsidRDefault="00DA600F" w:rsidP="00963629">
            <w:pPr>
              <w:jc w:val="center"/>
              <w:cnfStyle w:val="000000010000"/>
              <w:rPr>
                <w:sz w:val="24"/>
                <w:szCs w:val="32"/>
              </w:rPr>
            </w:pPr>
            <w:r w:rsidRPr="00963629">
              <w:rPr>
                <w:sz w:val="24"/>
                <w:szCs w:val="32"/>
              </w:rPr>
              <w:t>-0,01%</w:t>
            </w:r>
          </w:p>
        </w:tc>
      </w:tr>
      <w:tr w:rsidR="004F48E2" w:rsidRPr="00963629" w:rsidTr="004F48E2">
        <w:trPr>
          <w:cnfStyle w:val="000000100000"/>
        </w:trPr>
        <w:tc>
          <w:tcPr>
            <w:cnfStyle w:val="001000000000"/>
            <w:tcW w:w="5303" w:type="dxa"/>
          </w:tcPr>
          <w:p w:rsidR="004F48E2" w:rsidRPr="00963629" w:rsidRDefault="00DA600F" w:rsidP="00963629">
            <w:pPr>
              <w:jc w:val="center"/>
              <w:rPr>
                <w:b w:val="0"/>
                <w:sz w:val="24"/>
                <w:szCs w:val="32"/>
              </w:rPr>
            </w:pPr>
            <w:r w:rsidRPr="00963629">
              <w:rPr>
                <w:b w:val="0"/>
                <w:sz w:val="24"/>
                <w:szCs w:val="32"/>
              </w:rPr>
              <w:t>Možnosť zdvojnásobiť iba pri súčte medzi     9- 11</w:t>
            </w:r>
          </w:p>
        </w:tc>
        <w:tc>
          <w:tcPr>
            <w:tcW w:w="5303" w:type="dxa"/>
          </w:tcPr>
          <w:p w:rsidR="004F48E2" w:rsidRPr="00963629" w:rsidRDefault="00DA600F" w:rsidP="00963629">
            <w:pPr>
              <w:jc w:val="center"/>
              <w:cnfStyle w:val="000000100000"/>
              <w:rPr>
                <w:sz w:val="24"/>
                <w:szCs w:val="32"/>
              </w:rPr>
            </w:pPr>
            <w:r w:rsidRPr="00963629">
              <w:rPr>
                <w:sz w:val="24"/>
                <w:szCs w:val="32"/>
              </w:rPr>
              <w:t>-0,</w:t>
            </w:r>
            <w:r w:rsidR="00963629" w:rsidRPr="00963629">
              <w:rPr>
                <w:sz w:val="24"/>
                <w:szCs w:val="32"/>
              </w:rPr>
              <w:t>09</w:t>
            </w:r>
            <w:r w:rsidRPr="00963629">
              <w:rPr>
                <w:sz w:val="24"/>
                <w:szCs w:val="32"/>
              </w:rPr>
              <w:t>%</w:t>
            </w:r>
          </w:p>
        </w:tc>
      </w:tr>
      <w:tr w:rsidR="004F48E2" w:rsidRPr="00963629" w:rsidTr="004F48E2">
        <w:trPr>
          <w:cnfStyle w:val="000000010000"/>
        </w:trPr>
        <w:tc>
          <w:tcPr>
            <w:cnfStyle w:val="001000000000"/>
            <w:tcW w:w="5303" w:type="dxa"/>
          </w:tcPr>
          <w:p w:rsidR="004F48E2" w:rsidRPr="00963629" w:rsidRDefault="00DA600F" w:rsidP="00963629">
            <w:pPr>
              <w:jc w:val="center"/>
              <w:rPr>
                <w:b w:val="0"/>
                <w:sz w:val="24"/>
                <w:szCs w:val="32"/>
              </w:rPr>
            </w:pPr>
            <w:r w:rsidRPr="00963629">
              <w:rPr>
                <w:b w:val="0"/>
                <w:sz w:val="24"/>
                <w:szCs w:val="32"/>
              </w:rPr>
              <w:t>Split možný iba na dve hry</w:t>
            </w:r>
          </w:p>
        </w:tc>
        <w:tc>
          <w:tcPr>
            <w:tcW w:w="5303" w:type="dxa"/>
          </w:tcPr>
          <w:p w:rsidR="004F48E2" w:rsidRPr="00963629" w:rsidRDefault="00DA600F" w:rsidP="00963629">
            <w:pPr>
              <w:jc w:val="center"/>
              <w:cnfStyle w:val="000000010000"/>
              <w:rPr>
                <w:sz w:val="24"/>
                <w:szCs w:val="32"/>
              </w:rPr>
            </w:pPr>
            <w:r w:rsidRPr="00963629">
              <w:rPr>
                <w:sz w:val="24"/>
                <w:szCs w:val="32"/>
              </w:rPr>
              <w:t>-0,</w:t>
            </w:r>
            <w:r w:rsidR="00963629" w:rsidRPr="00963629">
              <w:rPr>
                <w:sz w:val="24"/>
                <w:szCs w:val="32"/>
              </w:rPr>
              <w:t>10</w:t>
            </w:r>
            <w:r w:rsidRPr="00963629">
              <w:rPr>
                <w:sz w:val="24"/>
                <w:szCs w:val="32"/>
              </w:rPr>
              <w:t>%</w:t>
            </w:r>
          </w:p>
        </w:tc>
      </w:tr>
      <w:tr w:rsidR="004F48E2" w:rsidRPr="00963629" w:rsidTr="004F48E2">
        <w:trPr>
          <w:cnfStyle w:val="000000100000"/>
        </w:trPr>
        <w:tc>
          <w:tcPr>
            <w:cnfStyle w:val="001000000000"/>
            <w:tcW w:w="5303" w:type="dxa"/>
          </w:tcPr>
          <w:p w:rsidR="004F48E2" w:rsidRPr="00963629" w:rsidRDefault="00DA600F" w:rsidP="00963629">
            <w:pPr>
              <w:jc w:val="center"/>
              <w:rPr>
                <w:b w:val="0"/>
                <w:sz w:val="24"/>
                <w:szCs w:val="32"/>
              </w:rPr>
            </w:pPr>
            <w:r w:rsidRPr="00963629">
              <w:rPr>
                <w:b w:val="0"/>
                <w:sz w:val="24"/>
                <w:szCs w:val="32"/>
              </w:rPr>
              <w:t>Európsky blackjack bez hole card</w:t>
            </w:r>
          </w:p>
        </w:tc>
        <w:tc>
          <w:tcPr>
            <w:tcW w:w="5303" w:type="dxa"/>
          </w:tcPr>
          <w:p w:rsidR="004F48E2" w:rsidRPr="00963629" w:rsidRDefault="00DA600F" w:rsidP="00963629">
            <w:pPr>
              <w:jc w:val="center"/>
              <w:cnfStyle w:val="000000100000"/>
              <w:rPr>
                <w:sz w:val="24"/>
                <w:szCs w:val="32"/>
              </w:rPr>
            </w:pPr>
            <w:r w:rsidRPr="00963629">
              <w:rPr>
                <w:sz w:val="24"/>
                <w:szCs w:val="32"/>
              </w:rPr>
              <w:t>-0,</w:t>
            </w:r>
            <w:r w:rsidR="00963629" w:rsidRPr="00963629">
              <w:rPr>
                <w:sz w:val="24"/>
                <w:szCs w:val="32"/>
              </w:rPr>
              <w:t>11</w:t>
            </w:r>
            <w:r w:rsidRPr="00963629">
              <w:rPr>
                <w:sz w:val="24"/>
                <w:szCs w:val="32"/>
              </w:rPr>
              <w:t>%</w:t>
            </w:r>
          </w:p>
        </w:tc>
      </w:tr>
      <w:tr w:rsidR="004F48E2" w:rsidRPr="00963629" w:rsidTr="004F48E2">
        <w:trPr>
          <w:cnfStyle w:val="000000010000"/>
        </w:trPr>
        <w:tc>
          <w:tcPr>
            <w:cnfStyle w:val="001000000000"/>
            <w:tcW w:w="5303" w:type="dxa"/>
          </w:tcPr>
          <w:p w:rsidR="004F48E2" w:rsidRPr="00963629" w:rsidRDefault="00DA600F" w:rsidP="00963629">
            <w:pPr>
              <w:jc w:val="center"/>
              <w:rPr>
                <w:b w:val="0"/>
                <w:sz w:val="24"/>
                <w:szCs w:val="32"/>
              </w:rPr>
            </w:pPr>
            <w:r w:rsidRPr="00963629">
              <w:rPr>
                <w:b w:val="0"/>
                <w:sz w:val="24"/>
                <w:szCs w:val="32"/>
              </w:rPr>
              <w:t>Hráč nemôže dvojnásobiť po splite</w:t>
            </w:r>
          </w:p>
        </w:tc>
        <w:tc>
          <w:tcPr>
            <w:tcW w:w="5303" w:type="dxa"/>
          </w:tcPr>
          <w:p w:rsidR="004F48E2" w:rsidRPr="00963629" w:rsidRDefault="00DA600F" w:rsidP="00963629">
            <w:pPr>
              <w:jc w:val="center"/>
              <w:cnfStyle w:val="000000010000"/>
              <w:rPr>
                <w:sz w:val="24"/>
                <w:szCs w:val="32"/>
              </w:rPr>
            </w:pPr>
            <w:r w:rsidRPr="00963629">
              <w:rPr>
                <w:sz w:val="24"/>
                <w:szCs w:val="32"/>
              </w:rPr>
              <w:t>-0,</w:t>
            </w:r>
            <w:r w:rsidR="00963629" w:rsidRPr="00963629">
              <w:rPr>
                <w:sz w:val="24"/>
                <w:szCs w:val="32"/>
              </w:rPr>
              <w:t>14</w:t>
            </w:r>
            <w:r w:rsidRPr="00963629">
              <w:rPr>
                <w:sz w:val="24"/>
                <w:szCs w:val="32"/>
              </w:rPr>
              <w:t>%</w:t>
            </w:r>
          </w:p>
        </w:tc>
      </w:tr>
      <w:tr w:rsidR="004F48E2" w:rsidRPr="00963629" w:rsidTr="004F48E2">
        <w:trPr>
          <w:cnfStyle w:val="000000100000"/>
        </w:trPr>
        <w:tc>
          <w:tcPr>
            <w:cnfStyle w:val="001000000000"/>
            <w:tcW w:w="5303" w:type="dxa"/>
          </w:tcPr>
          <w:p w:rsidR="004F48E2" w:rsidRPr="00963629" w:rsidRDefault="00DA600F" w:rsidP="00963629">
            <w:pPr>
              <w:jc w:val="center"/>
              <w:rPr>
                <w:b w:val="0"/>
                <w:sz w:val="24"/>
                <w:szCs w:val="32"/>
              </w:rPr>
            </w:pPr>
            <w:r w:rsidRPr="00963629">
              <w:rPr>
                <w:b w:val="0"/>
                <w:sz w:val="24"/>
                <w:szCs w:val="32"/>
              </w:rPr>
              <w:t>Možnosť zdvojnásobiť iba pri súčte medzi     9-1O</w:t>
            </w:r>
          </w:p>
        </w:tc>
        <w:tc>
          <w:tcPr>
            <w:tcW w:w="5303" w:type="dxa"/>
          </w:tcPr>
          <w:p w:rsidR="004F48E2" w:rsidRPr="00963629" w:rsidRDefault="00DA600F" w:rsidP="00963629">
            <w:pPr>
              <w:jc w:val="center"/>
              <w:cnfStyle w:val="000000100000"/>
              <w:rPr>
                <w:sz w:val="24"/>
                <w:szCs w:val="32"/>
              </w:rPr>
            </w:pPr>
            <w:r w:rsidRPr="00963629">
              <w:rPr>
                <w:sz w:val="24"/>
                <w:szCs w:val="32"/>
              </w:rPr>
              <w:t>-0,</w:t>
            </w:r>
            <w:r w:rsidR="00963629" w:rsidRPr="00963629">
              <w:rPr>
                <w:sz w:val="24"/>
                <w:szCs w:val="32"/>
              </w:rPr>
              <w:t>18</w:t>
            </w:r>
            <w:r w:rsidRPr="00963629">
              <w:rPr>
                <w:sz w:val="24"/>
                <w:szCs w:val="32"/>
              </w:rPr>
              <w:t>%</w:t>
            </w:r>
          </w:p>
        </w:tc>
      </w:tr>
      <w:tr w:rsidR="004F48E2" w:rsidRPr="00963629" w:rsidTr="004F48E2">
        <w:trPr>
          <w:cnfStyle w:val="000000010000"/>
        </w:trPr>
        <w:tc>
          <w:tcPr>
            <w:cnfStyle w:val="001000000000"/>
            <w:tcW w:w="5303" w:type="dxa"/>
          </w:tcPr>
          <w:p w:rsidR="004F48E2" w:rsidRPr="00963629" w:rsidRDefault="00DA600F" w:rsidP="00963629">
            <w:pPr>
              <w:jc w:val="center"/>
              <w:rPr>
                <w:b w:val="0"/>
                <w:sz w:val="24"/>
                <w:szCs w:val="32"/>
              </w:rPr>
            </w:pPr>
            <w:r w:rsidRPr="00963629">
              <w:rPr>
                <w:b w:val="0"/>
                <w:sz w:val="24"/>
                <w:szCs w:val="32"/>
              </w:rPr>
              <w:t>Dealer hrá hit na Soft 17</w:t>
            </w:r>
          </w:p>
        </w:tc>
        <w:tc>
          <w:tcPr>
            <w:tcW w:w="5303" w:type="dxa"/>
          </w:tcPr>
          <w:p w:rsidR="004F48E2" w:rsidRPr="00963629" w:rsidRDefault="00DA600F" w:rsidP="00963629">
            <w:pPr>
              <w:jc w:val="center"/>
              <w:cnfStyle w:val="000000010000"/>
              <w:rPr>
                <w:sz w:val="24"/>
                <w:szCs w:val="32"/>
              </w:rPr>
            </w:pPr>
            <w:r w:rsidRPr="00963629">
              <w:rPr>
                <w:sz w:val="24"/>
                <w:szCs w:val="32"/>
              </w:rPr>
              <w:t>-0,</w:t>
            </w:r>
            <w:r w:rsidR="00963629" w:rsidRPr="00963629">
              <w:rPr>
                <w:sz w:val="24"/>
                <w:szCs w:val="32"/>
              </w:rPr>
              <w:t>22</w:t>
            </w:r>
            <w:r w:rsidRPr="00963629">
              <w:rPr>
                <w:sz w:val="24"/>
                <w:szCs w:val="32"/>
              </w:rPr>
              <w:t>%</w:t>
            </w:r>
          </w:p>
        </w:tc>
      </w:tr>
      <w:tr w:rsidR="004F48E2" w:rsidRPr="00963629" w:rsidTr="004F48E2">
        <w:trPr>
          <w:cnfStyle w:val="000000100000"/>
        </w:trPr>
        <w:tc>
          <w:tcPr>
            <w:cnfStyle w:val="001000000000"/>
            <w:tcW w:w="5303" w:type="dxa"/>
          </w:tcPr>
          <w:p w:rsidR="004F48E2" w:rsidRPr="00963629" w:rsidRDefault="00DA600F" w:rsidP="00963629">
            <w:pPr>
              <w:jc w:val="center"/>
              <w:rPr>
                <w:b w:val="0"/>
                <w:sz w:val="24"/>
                <w:szCs w:val="32"/>
              </w:rPr>
            </w:pPr>
            <w:r w:rsidRPr="00963629">
              <w:rPr>
                <w:b w:val="0"/>
                <w:sz w:val="24"/>
                <w:szCs w:val="32"/>
              </w:rPr>
              <w:t>Blackjack vyhráva 7:5</w:t>
            </w:r>
          </w:p>
        </w:tc>
        <w:tc>
          <w:tcPr>
            <w:tcW w:w="5303" w:type="dxa"/>
          </w:tcPr>
          <w:p w:rsidR="004F48E2" w:rsidRPr="00963629" w:rsidRDefault="00DA600F" w:rsidP="00963629">
            <w:pPr>
              <w:jc w:val="center"/>
              <w:cnfStyle w:val="000000100000"/>
              <w:rPr>
                <w:sz w:val="24"/>
                <w:szCs w:val="32"/>
              </w:rPr>
            </w:pPr>
            <w:r w:rsidRPr="00963629">
              <w:rPr>
                <w:sz w:val="24"/>
                <w:szCs w:val="32"/>
              </w:rPr>
              <w:t>-0,</w:t>
            </w:r>
            <w:r w:rsidR="00963629" w:rsidRPr="00963629">
              <w:rPr>
                <w:sz w:val="24"/>
                <w:szCs w:val="32"/>
              </w:rPr>
              <w:t>45</w:t>
            </w:r>
            <w:r w:rsidRPr="00963629">
              <w:rPr>
                <w:sz w:val="24"/>
                <w:szCs w:val="32"/>
              </w:rPr>
              <w:t>%</w:t>
            </w:r>
          </w:p>
        </w:tc>
      </w:tr>
      <w:tr w:rsidR="004F48E2" w:rsidRPr="00963629" w:rsidTr="004F48E2">
        <w:trPr>
          <w:cnfStyle w:val="000000010000"/>
        </w:trPr>
        <w:tc>
          <w:tcPr>
            <w:cnfStyle w:val="001000000000"/>
            <w:tcW w:w="5303" w:type="dxa"/>
          </w:tcPr>
          <w:p w:rsidR="004F48E2" w:rsidRPr="00963629" w:rsidRDefault="00DA600F" w:rsidP="00963629">
            <w:pPr>
              <w:jc w:val="center"/>
              <w:rPr>
                <w:b w:val="0"/>
                <w:sz w:val="24"/>
                <w:szCs w:val="32"/>
              </w:rPr>
            </w:pPr>
            <w:r w:rsidRPr="00963629">
              <w:rPr>
                <w:b w:val="0"/>
                <w:sz w:val="24"/>
                <w:szCs w:val="32"/>
              </w:rPr>
              <w:t>Blackjack vyhráva 6:5</w:t>
            </w:r>
          </w:p>
        </w:tc>
        <w:tc>
          <w:tcPr>
            <w:tcW w:w="5303" w:type="dxa"/>
          </w:tcPr>
          <w:p w:rsidR="004F48E2" w:rsidRPr="00963629" w:rsidRDefault="00963629" w:rsidP="00963629">
            <w:pPr>
              <w:jc w:val="center"/>
              <w:cnfStyle w:val="000000010000"/>
              <w:rPr>
                <w:sz w:val="24"/>
                <w:szCs w:val="32"/>
              </w:rPr>
            </w:pPr>
            <w:r w:rsidRPr="00963629">
              <w:rPr>
                <w:sz w:val="24"/>
                <w:szCs w:val="32"/>
              </w:rPr>
              <w:t>-1</w:t>
            </w:r>
            <w:r w:rsidR="00DA600F" w:rsidRPr="00963629">
              <w:rPr>
                <w:sz w:val="24"/>
                <w:szCs w:val="32"/>
              </w:rPr>
              <w:t>,</w:t>
            </w:r>
            <w:r w:rsidRPr="00963629">
              <w:rPr>
                <w:sz w:val="24"/>
                <w:szCs w:val="32"/>
              </w:rPr>
              <w:t>39</w:t>
            </w:r>
            <w:r w:rsidR="00DA600F" w:rsidRPr="00963629">
              <w:rPr>
                <w:sz w:val="24"/>
                <w:szCs w:val="32"/>
              </w:rPr>
              <w:t>%</w:t>
            </w:r>
          </w:p>
        </w:tc>
      </w:tr>
      <w:tr w:rsidR="004F48E2" w:rsidRPr="00963629" w:rsidTr="004F48E2">
        <w:trPr>
          <w:cnfStyle w:val="000000100000"/>
        </w:trPr>
        <w:tc>
          <w:tcPr>
            <w:cnfStyle w:val="001000000000"/>
            <w:tcW w:w="5303" w:type="dxa"/>
          </w:tcPr>
          <w:p w:rsidR="004F48E2" w:rsidRPr="00963629" w:rsidRDefault="00DA600F" w:rsidP="00963629">
            <w:pPr>
              <w:jc w:val="center"/>
              <w:rPr>
                <w:b w:val="0"/>
                <w:sz w:val="24"/>
                <w:szCs w:val="32"/>
              </w:rPr>
            </w:pPr>
            <w:r w:rsidRPr="00963629">
              <w:rPr>
                <w:b w:val="0"/>
                <w:sz w:val="24"/>
                <w:szCs w:val="32"/>
              </w:rPr>
              <w:t>Blackjack vyhráva 1:1</w:t>
            </w:r>
          </w:p>
        </w:tc>
        <w:tc>
          <w:tcPr>
            <w:tcW w:w="5303" w:type="dxa"/>
          </w:tcPr>
          <w:p w:rsidR="004F48E2" w:rsidRPr="00963629" w:rsidRDefault="00963629" w:rsidP="00963629">
            <w:pPr>
              <w:jc w:val="center"/>
              <w:cnfStyle w:val="000000100000"/>
              <w:rPr>
                <w:sz w:val="24"/>
                <w:szCs w:val="32"/>
              </w:rPr>
            </w:pPr>
            <w:r w:rsidRPr="00963629">
              <w:rPr>
                <w:sz w:val="24"/>
                <w:szCs w:val="32"/>
              </w:rPr>
              <w:t>-2</w:t>
            </w:r>
            <w:r w:rsidR="00DA600F" w:rsidRPr="00963629">
              <w:rPr>
                <w:sz w:val="24"/>
                <w:szCs w:val="32"/>
              </w:rPr>
              <w:t>,</w:t>
            </w:r>
            <w:r w:rsidRPr="00963629">
              <w:rPr>
                <w:sz w:val="24"/>
                <w:szCs w:val="32"/>
              </w:rPr>
              <w:t>27</w:t>
            </w:r>
            <w:r w:rsidR="00DA600F" w:rsidRPr="00963629">
              <w:rPr>
                <w:sz w:val="24"/>
                <w:szCs w:val="32"/>
              </w:rPr>
              <w:t>%</w:t>
            </w:r>
          </w:p>
        </w:tc>
      </w:tr>
    </w:tbl>
    <w:p w:rsidR="004F48E2" w:rsidRPr="00121BF2" w:rsidRDefault="00153712" w:rsidP="00963629">
      <w:pPr>
        <w:jc w:val="cente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color w:val="000000"/>
          <w:shd w:val="clear" w:color="auto" w:fill="FFFFFF"/>
        </w:rPr>
        <w:t xml:space="preserve">„prevzaté zo </w:t>
      </w:r>
      <w:r w:rsidRPr="00F35060">
        <w:rPr>
          <w:rFonts w:ascii="Arial" w:hAnsi="Arial" w:cs="Arial"/>
          <w:bCs/>
          <w:color w:val="222222"/>
          <w:shd w:val="clear" w:color="auto" w:fill="FFFFFF"/>
        </w:rPr>
        <w:t>[</w:t>
      </w:r>
      <w:r>
        <w:rPr>
          <w:rFonts w:ascii="Arial" w:hAnsi="Arial" w:cs="Arial"/>
          <w:bCs/>
          <w:color w:val="222222"/>
          <w:shd w:val="clear" w:color="auto" w:fill="FFFFFF"/>
        </w:rPr>
        <w:t>3</w:t>
      </w:r>
      <w:r w:rsidRPr="00F35060">
        <w:rPr>
          <w:rFonts w:ascii="Arial" w:hAnsi="Arial" w:cs="Arial"/>
          <w:bCs/>
          <w:color w:val="222222"/>
          <w:shd w:val="clear" w:color="auto" w:fill="FFFFFF"/>
        </w:rPr>
        <w:t xml:space="preserve"> ]</w:t>
      </w:r>
      <w:r>
        <w:rPr>
          <w:rFonts w:ascii="Arial" w:hAnsi="Arial" w:cs="Arial"/>
          <w:bCs/>
          <w:color w:val="222222"/>
          <w:shd w:val="clear" w:color="auto" w:fill="FFFFFF"/>
        </w:rPr>
        <w:t xml:space="preserve"> str. </w:t>
      </w:r>
      <w:r w:rsidRPr="00B911D8">
        <w:rPr>
          <w:rFonts w:ascii="Arial" w:hAnsi="Arial" w:cs="Arial"/>
          <w:bCs/>
          <w:color w:val="222222"/>
          <w:shd w:val="clear" w:color="auto" w:fill="FFFFFF"/>
        </w:rPr>
        <w:t>[</w:t>
      </w:r>
      <w:r>
        <w:rPr>
          <w:rFonts w:ascii="Arial" w:hAnsi="Arial" w:cs="Arial"/>
          <w:bCs/>
          <w:color w:val="222222"/>
          <w:shd w:val="clear" w:color="auto" w:fill="FFFFFF"/>
        </w:rPr>
        <w:t>2, časť Úpravy pravidiel</w:t>
      </w:r>
      <w:r w:rsidRPr="00B911D8">
        <w:rPr>
          <w:rFonts w:ascii="Arial" w:hAnsi="Arial" w:cs="Arial"/>
          <w:bCs/>
          <w:color w:val="222222"/>
          <w:shd w:val="clear" w:color="auto" w:fill="FFFFFF"/>
        </w:rPr>
        <w:t xml:space="preserve"> ]</w:t>
      </w:r>
      <w:r>
        <w:rPr>
          <w:rFonts w:ascii="Arial" w:hAnsi="Arial" w:cs="Arial"/>
          <w:bCs/>
          <w:color w:val="222222"/>
          <w:shd w:val="clear" w:color="auto" w:fill="FFFFFF"/>
        </w:rPr>
        <w:t>“</w:t>
      </w:r>
      <w:r w:rsidRPr="00E67821">
        <w:rPr>
          <w:rFonts w:ascii="Arial" w:hAnsi="Arial" w:cs="Arial"/>
          <w:color w:val="222222"/>
        </w:rPr>
        <w:t>.</w:t>
      </w:r>
    </w:p>
    <w:p w:rsidR="00FE551F" w:rsidRDefault="00FE551F" w:rsidP="00FE551F">
      <w:pPr>
        <w:ind w:firstLine="708"/>
        <w:rPr>
          <w:rFonts w:ascii="Arial" w:hAnsi="Arial" w:cs="Arial"/>
          <w:sz w:val="24"/>
          <w:szCs w:val="24"/>
        </w:rPr>
      </w:pPr>
    </w:p>
    <w:p w:rsidR="00963629" w:rsidRDefault="00F12EB8" w:rsidP="00FE551F">
      <w:pPr>
        <w:ind w:firstLine="708"/>
        <w:rPr>
          <w:rFonts w:ascii="Arial" w:hAnsi="Arial" w:cs="Arial"/>
          <w:color w:val="0B1628"/>
          <w:sz w:val="24"/>
          <w:szCs w:val="24"/>
          <w:shd w:val="clear" w:color="auto" w:fill="FFFFFF"/>
        </w:rPr>
      </w:pPr>
      <w:r w:rsidRPr="00121BF2">
        <w:rPr>
          <w:rFonts w:ascii="Arial" w:hAnsi="Arial" w:cs="Arial"/>
          <w:sz w:val="24"/>
          <w:szCs w:val="24"/>
        </w:rPr>
        <w:t>Ďalším zvýhodnením v</w:t>
      </w:r>
      <w:r w:rsidR="00121BF2" w:rsidRPr="00121BF2">
        <w:rPr>
          <w:rFonts w:ascii="Arial" w:hAnsi="Arial" w:cs="Arial"/>
          <w:sz w:val="24"/>
          <w:szCs w:val="24"/>
        </w:rPr>
        <w:t>rámci počítania</w:t>
      </w:r>
      <w:r w:rsidRPr="00121BF2">
        <w:rPr>
          <w:rFonts w:ascii="Arial" w:hAnsi="Arial" w:cs="Arial"/>
          <w:sz w:val="24"/>
          <w:szCs w:val="24"/>
        </w:rPr>
        <w:t xml:space="preserve"> kariet </w:t>
      </w:r>
      <w:r w:rsidR="00121BF2" w:rsidRPr="00121BF2">
        <w:rPr>
          <w:rFonts w:ascii="Arial" w:hAnsi="Arial" w:cs="Arial"/>
          <w:sz w:val="24"/>
          <w:szCs w:val="24"/>
        </w:rPr>
        <w:t>je sledovanie zostávajúcic</w:t>
      </w:r>
      <w:r w:rsidR="00FE551F">
        <w:rPr>
          <w:rFonts w:ascii="Arial" w:hAnsi="Arial" w:cs="Arial"/>
          <w:sz w:val="24"/>
          <w:szCs w:val="24"/>
        </w:rPr>
        <w:t>h</w:t>
      </w:r>
      <w:r w:rsidR="00121BF2" w:rsidRPr="00121BF2">
        <w:rPr>
          <w:rFonts w:ascii="Arial" w:hAnsi="Arial" w:cs="Arial"/>
          <w:sz w:val="24"/>
          <w:szCs w:val="24"/>
        </w:rPr>
        <w:t xml:space="preserve"> </w:t>
      </w:r>
      <w:r w:rsidR="00FE551F">
        <w:rPr>
          <w:rFonts w:ascii="Arial" w:hAnsi="Arial" w:cs="Arial"/>
          <w:sz w:val="24"/>
          <w:szCs w:val="24"/>
        </w:rPr>
        <w:t xml:space="preserve">neotočených </w:t>
      </w:r>
      <w:r w:rsidR="00121BF2" w:rsidRPr="00121BF2">
        <w:rPr>
          <w:rFonts w:ascii="Arial" w:hAnsi="Arial" w:cs="Arial"/>
          <w:sz w:val="24"/>
          <w:szCs w:val="24"/>
        </w:rPr>
        <w:t xml:space="preserve">balíčkov v hre. </w:t>
      </w:r>
      <w:r w:rsidR="00121BF2" w:rsidRPr="00121BF2">
        <w:rPr>
          <w:rFonts w:ascii="Arial" w:hAnsi="Arial" w:cs="Arial"/>
          <w:color w:val="0B1628"/>
          <w:sz w:val="24"/>
          <w:szCs w:val="24"/>
          <w:shd w:val="clear" w:color="auto" w:fill="FFFFFF"/>
        </w:rPr>
        <w:t xml:space="preserve">V tomto prípade musíte počet balíčkov presne odhadnúť. </w:t>
      </w:r>
    </w:p>
    <w:p w:rsidR="00FE551F" w:rsidRPr="00AD61F2" w:rsidRDefault="00FE551F" w:rsidP="00DA3ABA">
      <w:pPr>
        <w:rPr>
          <w:rFonts w:ascii="Arial" w:hAnsi="Arial" w:cs="Arial"/>
          <w:color w:val="0B1628"/>
          <w:sz w:val="24"/>
          <w:szCs w:val="24"/>
          <w:shd w:val="clear" w:color="auto" w:fill="FFFFFF"/>
        </w:rPr>
      </w:pPr>
      <w:r w:rsidRPr="00AD61F2">
        <w:rPr>
          <w:rFonts w:ascii="Arial" w:hAnsi="Arial" w:cs="Arial"/>
          <w:color w:val="0B1628"/>
          <w:sz w:val="24"/>
          <w:szCs w:val="24"/>
          <w:shd w:val="clear" w:color="auto" w:fill="FFFFFF"/>
        </w:rPr>
        <w:t xml:space="preserve">Napríklad, v double deck blackjacku odohráme prvú hru. Letmé počty </w:t>
      </w:r>
      <w:r w:rsidR="00AD61F2">
        <w:rPr>
          <w:rFonts w:ascii="Arial" w:hAnsi="Arial" w:cs="Arial"/>
          <w:color w:val="0B1628"/>
          <w:sz w:val="24"/>
          <w:szCs w:val="24"/>
          <w:shd w:val="clear" w:color="auto" w:fill="FFFFFF"/>
        </w:rPr>
        <w:t xml:space="preserve">(súčet hodnôt ) </w:t>
      </w:r>
      <w:r w:rsidRPr="00AD61F2">
        <w:rPr>
          <w:rFonts w:ascii="Arial" w:hAnsi="Arial" w:cs="Arial"/>
          <w:color w:val="0B1628"/>
          <w:sz w:val="24"/>
          <w:szCs w:val="24"/>
          <w:shd w:val="clear" w:color="auto" w:fill="FFFFFF"/>
        </w:rPr>
        <w:t xml:space="preserve">nám dajú hodnotu +4, ale vzhľadom k tomu, že nám stále ostávajú bez pár kariet dva balíčky, musíme deliť +4 dvoma. Skutočná hodnota je teda +2. </w:t>
      </w:r>
      <w:r w:rsidRPr="00AD61F2">
        <w:rPr>
          <w:rFonts w:ascii="Arial" w:eastAsia="Times New Roman" w:hAnsi="Arial" w:cs="Arial"/>
          <w:color w:val="0B1628"/>
          <w:sz w:val="24"/>
          <w:szCs w:val="24"/>
          <w:lang w:eastAsia="sk-SK"/>
        </w:rPr>
        <w:t>Výhodným zjednodušením je odhadnutie  počtu ostávajúcich kariet na konci každej hry. To nám dáva lepšie šance do tej nasledujúcej.</w:t>
      </w:r>
      <w:r w:rsidR="00DA3ABA" w:rsidRPr="00AD61F2">
        <w:rPr>
          <w:rFonts w:ascii="Arial" w:hAnsi="Arial" w:cs="Arial"/>
          <w:color w:val="0B1628"/>
          <w:sz w:val="24"/>
          <w:szCs w:val="24"/>
          <w:shd w:val="clear" w:color="auto" w:fill="FFFFFF"/>
        </w:rPr>
        <w:t xml:space="preserve"> </w:t>
      </w:r>
      <w:r w:rsidR="00DA3ABA" w:rsidRPr="00AD61F2">
        <w:rPr>
          <w:rFonts w:ascii="Arial" w:eastAsia="Times New Roman" w:hAnsi="Arial" w:cs="Arial"/>
          <w:color w:val="0B1628"/>
          <w:sz w:val="24"/>
          <w:szCs w:val="24"/>
          <w:lang w:eastAsia="sk-SK"/>
        </w:rPr>
        <w:t>Pri hre s jedným balíčkom, je veľmi dôležité pracovať so zlomkami, teda priebežné počty počas hry nezaokrúhľovať</w:t>
      </w:r>
      <w:r w:rsidRPr="00AD61F2">
        <w:rPr>
          <w:rFonts w:ascii="Arial" w:eastAsia="Times New Roman" w:hAnsi="Arial" w:cs="Arial"/>
          <w:color w:val="0B1628"/>
          <w:sz w:val="24"/>
          <w:szCs w:val="24"/>
          <w:lang w:eastAsia="sk-SK"/>
        </w:rPr>
        <w:t>.</w:t>
      </w:r>
      <w:r w:rsidR="00DA3ABA" w:rsidRPr="00AD61F2">
        <w:rPr>
          <w:rFonts w:ascii="Arial" w:eastAsia="Times New Roman" w:hAnsi="Arial" w:cs="Arial"/>
          <w:color w:val="0B1628"/>
          <w:sz w:val="24"/>
          <w:szCs w:val="24"/>
          <w:lang w:eastAsia="sk-SK"/>
        </w:rPr>
        <w:t xml:space="preserve"> </w:t>
      </w:r>
      <w:r w:rsidR="004F445D" w:rsidRPr="00AD61F2">
        <w:rPr>
          <w:rFonts w:ascii="Arial" w:hAnsi="Arial" w:cs="Arial"/>
          <w:color w:val="000000"/>
          <w:sz w:val="24"/>
          <w:szCs w:val="24"/>
          <w:shd w:val="clear" w:color="auto" w:fill="FFFFFF"/>
        </w:rPr>
        <w:t xml:space="preserve">„prevzaté zo </w:t>
      </w:r>
      <w:r w:rsidR="004F445D" w:rsidRPr="00AD61F2">
        <w:rPr>
          <w:rFonts w:ascii="Arial" w:hAnsi="Arial" w:cs="Arial"/>
          <w:bCs/>
          <w:color w:val="222222"/>
          <w:sz w:val="24"/>
          <w:szCs w:val="24"/>
          <w:shd w:val="clear" w:color="auto" w:fill="FFFFFF"/>
        </w:rPr>
        <w:t>[2 ] krok [3 ]“</w:t>
      </w:r>
      <w:r w:rsidR="004F445D" w:rsidRPr="00AD61F2">
        <w:rPr>
          <w:rFonts w:ascii="Arial" w:hAnsi="Arial" w:cs="Arial"/>
          <w:color w:val="222222"/>
          <w:sz w:val="24"/>
          <w:szCs w:val="24"/>
        </w:rPr>
        <w:t>.</w:t>
      </w:r>
    </w:p>
    <w:p w:rsidR="00FE551F" w:rsidRDefault="000C2E88" w:rsidP="00FE551F">
      <w:pPr>
        <w:rPr>
          <w:rFonts w:ascii="Arial" w:hAnsi="Arial" w:cs="Arial"/>
          <w:b/>
          <w:i/>
          <w:sz w:val="32"/>
          <w:szCs w:val="24"/>
        </w:rPr>
      </w:pPr>
      <w:r w:rsidRPr="000C2E88">
        <w:rPr>
          <w:rFonts w:ascii="Arial" w:hAnsi="Arial" w:cs="Arial"/>
          <w:b/>
          <w:i/>
          <w:sz w:val="32"/>
          <w:szCs w:val="24"/>
        </w:rPr>
        <w:t>Chod hry</w:t>
      </w:r>
    </w:p>
    <w:p w:rsidR="000C2E88" w:rsidRPr="0021742A" w:rsidRDefault="000C2E88" w:rsidP="00FE551F">
      <w:pPr>
        <w:rPr>
          <w:rFonts w:ascii="Arial" w:hAnsi="Arial" w:cs="Arial"/>
          <w:sz w:val="24"/>
          <w:szCs w:val="24"/>
        </w:rPr>
      </w:pPr>
      <w:r>
        <w:rPr>
          <w:rFonts w:ascii="Arial" w:hAnsi="Arial" w:cs="Arial"/>
          <w:sz w:val="24"/>
          <w:szCs w:val="24"/>
        </w:rPr>
        <w:t xml:space="preserve">Chod hry sa skladá z dvoch základných častí. Prvou časťou je samotná operácia, ktorú hráč zahrá. </w:t>
      </w:r>
      <w:r w:rsidR="0021742A">
        <w:rPr>
          <w:rFonts w:ascii="Arial" w:hAnsi="Arial" w:cs="Arial"/>
          <w:sz w:val="24"/>
          <w:szCs w:val="24"/>
        </w:rPr>
        <w:t>V z</w:t>
      </w:r>
      <w:r>
        <w:rPr>
          <w:rFonts w:ascii="Arial" w:hAnsi="Arial" w:cs="Arial"/>
          <w:sz w:val="24"/>
          <w:szCs w:val="24"/>
        </w:rPr>
        <w:t>ákladných, a</w:t>
      </w:r>
      <w:r w:rsidR="0021742A">
        <w:rPr>
          <w:rFonts w:ascii="Arial" w:hAnsi="Arial" w:cs="Arial"/>
          <w:sz w:val="24"/>
          <w:szCs w:val="24"/>
        </w:rPr>
        <w:t xml:space="preserve"> v praxi </w:t>
      </w:r>
      <w:r>
        <w:rPr>
          <w:rFonts w:ascii="Arial" w:hAnsi="Arial" w:cs="Arial"/>
          <w:sz w:val="24"/>
          <w:szCs w:val="24"/>
        </w:rPr>
        <w:t xml:space="preserve">najrozšírenejších pravidlách sa jedná o STAND, DOUBLE, SPLIT a HIT. </w:t>
      </w:r>
    </w:p>
    <w:p w:rsidR="000C2E88" w:rsidRPr="0021742A" w:rsidRDefault="0021742A" w:rsidP="00FE551F">
      <w:pPr>
        <w:rPr>
          <w:rFonts w:ascii="Arial" w:hAnsi="Arial" w:cs="Arial"/>
          <w:sz w:val="24"/>
          <w:szCs w:val="24"/>
        </w:rPr>
      </w:pPr>
      <w:r w:rsidRPr="0021742A">
        <w:rPr>
          <w:rFonts w:ascii="Arial" w:hAnsi="Arial" w:cs="Arial"/>
          <w:sz w:val="24"/>
          <w:szCs w:val="24"/>
        </w:rPr>
        <w:t xml:space="preserve">V počítaní </w:t>
      </w:r>
      <w:r w:rsidR="007C421F">
        <w:rPr>
          <w:rFonts w:ascii="Arial" w:hAnsi="Arial" w:cs="Arial"/>
          <w:sz w:val="24"/>
          <w:szCs w:val="24"/>
        </w:rPr>
        <w:t>kariet štandardnou</w:t>
      </w:r>
      <w:r w:rsidRPr="0021742A">
        <w:rPr>
          <w:rFonts w:ascii="Arial" w:hAnsi="Arial" w:cs="Arial"/>
          <w:sz w:val="24"/>
          <w:szCs w:val="24"/>
        </w:rPr>
        <w:t xml:space="preserve"> metódou vieme prvú časť zhrnúť do nasledujúcej tabuľky, kde prvý </w:t>
      </w:r>
      <w:r w:rsidRPr="0021742A">
        <w:rPr>
          <w:rFonts w:ascii="Arial" w:hAnsi="Arial" w:cs="Arial"/>
          <w:color w:val="000000"/>
          <w:sz w:val="24"/>
          <w:szCs w:val="24"/>
          <w:shd w:val="clear" w:color="auto" w:fill="FFFFFF"/>
        </w:rPr>
        <w:t>číselný riadok predstavuje hodnotu prvej karty dealera, prvý číselný stĺpec naľavo je zase súčet vašich kariet</w:t>
      </w:r>
      <w:r w:rsidR="00C432A9">
        <w:rPr>
          <w:rFonts w:ascii="Arial" w:hAnsi="Arial" w:cs="Arial"/>
          <w:color w:val="000000"/>
          <w:sz w:val="24"/>
          <w:szCs w:val="24"/>
          <w:shd w:val="clear" w:color="auto" w:fill="FFFFFF"/>
        </w:rPr>
        <w:t xml:space="preserve"> (pod pojmom súčet sa predstavuje priradenie hodnoty karty podla pravidiel hry)</w:t>
      </w:r>
      <w:r w:rsidRPr="0021742A">
        <w:rPr>
          <w:rFonts w:ascii="Arial" w:hAnsi="Arial" w:cs="Arial"/>
          <w:color w:val="000000"/>
          <w:sz w:val="24"/>
          <w:szCs w:val="24"/>
          <w:shd w:val="clear" w:color="auto" w:fill="FFFFFF"/>
        </w:rPr>
        <w:t>.</w:t>
      </w:r>
      <w:r w:rsidR="007C421F">
        <w:rPr>
          <w:rFonts w:ascii="Arial" w:hAnsi="Arial" w:cs="Arial"/>
          <w:color w:val="000000"/>
          <w:sz w:val="24"/>
          <w:szCs w:val="24"/>
          <w:shd w:val="clear" w:color="auto" w:fill="FFFFFF"/>
        </w:rPr>
        <w:t xml:space="preserve"> Treba si byť vedomý vzťahu tabuľky a konkrétnych pravidiel. Príkladom je pravidlo o splitovaní </w:t>
      </w:r>
      <w:r w:rsidR="007C421F">
        <w:rPr>
          <w:rFonts w:ascii="Arial" w:hAnsi="Arial" w:cs="Arial"/>
          <w:color w:val="000000"/>
          <w:sz w:val="24"/>
          <w:szCs w:val="24"/>
          <w:shd w:val="clear" w:color="auto" w:fill="FFFFFF"/>
        </w:rPr>
        <w:lastRenderedPageBreak/>
        <w:t xml:space="preserve">páru és ( toto pravidlo často kasína zakazujú). Ako môžeme vidieť nižšie, pravdepodobnostne najvýhodnejšie je vždy zahrať split.  </w:t>
      </w:r>
    </w:p>
    <w:p w:rsidR="0021742A" w:rsidRDefault="0021742A" w:rsidP="00FE551F">
      <w:pPr>
        <w:rPr>
          <w:rFonts w:ascii="Arial" w:hAnsi="Arial" w:cs="Arial"/>
          <w:sz w:val="24"/>
          <w:szCs w:val="24"/>
        </w:rPr>
      </w:pPr>
      <w:r>
        <w:rPr>
          <w:noProof/>
          <w:lang w:val="cs-CZ" w:eastAsia="cs-CZ"/>
        </w:rPr>
        <w:drawing>
          <wp:inline distT="0" distB="0" distL="0" distR="0">
            <wp:extent cx="6739308" cy="3859619"/>
            <wp:effectExtent l="0" t="0" r="4445" b="7620"/>
            <wp:docPr id="2" name="Obrázok 2" descr="Blackjack strategy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jack strategy tabl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39556" cy="3859761"/>
                    </a:xfrm>
                    <a:prstGeom prst="rect">
                      <a:avLst/>
                    </a:prstGeom>
                    <a:noFill/>
                    <a:ln>
                      <a:noFill/>
                    </a:ln>
                  </pic:spPr>
                </pic:pic>
              </a:graphicData>
            </a:graphic>
          </wp:inline>
        </w:drawing>
      </w:r>
    </w:p>
    <w:p w:rsidR="00C432A9" w:rsidRDefault="00C432A9" w:rsidP="00FE551F">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color w:val="000000"/>
          <w:shd w:val="clear" w:color="auto" w:fill="FFFFFF"/>
        </w:rPr>
        <w:t xml:space="preserve">„prevzaté zo </w:t>
      </w:r>
      <w:r w:rsidRPr="00F35060">
        <w:rPr>
          <w:rFonts w:ascii="Arial" w:hAnsi="Arial" w:cs="Arial"/>
          <w:bCs/>
          <w:color w:val="222222"/>
          <w:shd w:val="clear" w:color="auto" w:fill="FFFFFF"/>
        </w:rPr>
        <w:t>[</w:t>
      </w:r>
      <w:r>
        <w:rPr>
          <w:rFonts w:ascii="Arial" w:hAnsi="Arial" w:cs="Arial"/>
          <w:bCs/>
          <w:color w:val="222222"/>
          <w:shd w:val="clear" w:color="auto" w:fill="FFFFFF"/>
        </w:rPr>
        <w:t>6</w:t>
      </w:r>
      <w:r w:rsidRPr="00F35060">
        <w:rPr>
          <w:rFonts w:ascii="Arial" w:hAnsi="Arial" w:cs="Arial"/>
          <w:bCs/>
          <w:color w:val="222222"/>
          <w:shd w:val="clear" w:color="auto" w:fill="FFFFFF"/>
        </w:rPr>
        <w:t xml:space="preserve"> ]</w:t>
      </w:r>
      <w:r>
        <w:rPr>
          <w:rFonts w:ascii="Arial" w:hAnsi="Arial" w:cs="Arial"/>
          <w:bCs/>
          <w:color w:val="222222"/>
          <w:shd w:val="clear" w:color="auto" w:fill="FFFFFF"/>
        </w:rPr>
        <w:t>“</w:t>
      </w:r>
      <w:r w:rsidRPr="00E67821">
        <w:rPr>
          <w:rFonts w:ascii="Arial" w:hAnsi="Arial" w:cs="Arial"/>
          <w:color w:val="222222"/>
        </w:rPr>
        <w:t>.</w:t>
      </w:r>
    </w:p>
    <w:p w:rsidR="0021742A" w:rsidRDefault="0021742A" w:rsidP="00FE551F">
      <w:pPr>
        <w:rPr>
          <w:rFonts w:ascii="Arial" w:hAnsi="Arial" w:cs="Arial"/>
          <w:color w:val="000000"/>
          <w:sz w:val="24"/>
          <w:szCs w:val="24"/>
          <w:shd w:val="clear" w:color="auto" w:fill="FFFFFF"/>
        </w:rPr>
      </w:pPr>
      <w:r>
        <w:rPr>
          <w:rFonts w:ascii="Arial" w:hAnsi="Arial" w:cs="Arial"/>
          <w:i/>
          <w:sz w:val="24"/>
          <w:szCs w:val="24"/>
        </w:rPr>
        <w:t>(</w:t>
      </w:r>
      <w:r w:rsidRPr="0021742A">
        <w:rPr>
          <w:rFonts w:ascii="Arial" w:hAnsi="Arial" w:cs="Arial"/>
          <w:i/>
          <w:sz w:val="24"/>
          <w:szCs w:val="24"/>
        </w:rPr>
        <w:t>Vysvetlivka:</w:t>
      </w:r>
      <w:r w:rsidRPr="0021742A">
        <w:rPr>
          <w:rFonts w:ascii="Arial" w:hAnsi="Arial" w:cs="Arial"/>
          <w:sz w:val="24"/>
          <w:szCs w:val="24"/>
        </w:rPr>
        <w:t xml:space="preserve"> </w:t>
      </w:r>
      <w:r w:rsidRPr="0021742A">
        <w:rPr>
          <w:rFonts w:ascii="Arial" w:hAnsi="Arial" w:cs="Arial"/>
          <w:color w:val="000000"/>
          <w:sz w:val="24"/>
          <w:szCs w:val="24"/>
          <w:shd w:val="clear" w:color="auto" w:fill="FFFFFF"/>
        </w:rPr>
        <w:t> Napríklad Soft 16 znamená, že máte karty A a 5. Eso môže mať hodnotu 1 alebo 11, takže súčtom kariet A a 5 je buď 6 alebo 16, podľa toho, čo vám v danej chvíli viac vyhovuje.</w:t>
      </w:r>
      <w:r>
        <w:rPr>
          <w:rFonts w:ascii="Arial" w:hAnsi="Arial" w:cs="Arial"/>
          <w:color w:val="000000"/>
          <w:sz w:val="24"/>
          <w:szCs w:val="24"/>
          <w:shd w:val="clear" w:color="auto" w:fill="FFFFFF"/>
        </w:rPr>
        <w:t>)</w:t>
      </w:r>
    </w:p>
    <w:p w:rsidR="00586464" w:rsidRDefault="00586464" w:rsidP="00FE551F">
      <w:pPr>
        <w:rPr>
          <w:rFonts w:ascii="Arial" w:hAnsi="Arial" w:cs="Arial"/>
          <w:color w:val="000000"/>
          <w:sz w:val="24"/>
          <w:szCs w:val="24"/>
          <w:shd w:val="clear" w:color="auto" w:fill="FFFFFF"/>
        </w:rPr>
      </w:pPr>
      <w:r>
        <w:rPr>
          <w:rFonts w:ascii="Arial" w:hAnsi="Arial" w:cs="Arial"/>
          <w:color w:val="000000"/>
          <w:sz w:val="24"/>
          <w:szCs w:val="24"/>
          <w:shd w:val="clear" w:color="auto" w:fill="FFFFFF"/>
        </w:rPr>
        <w:t>Tabuľka je kompatibilná so 4 – 8 hracími balíčkami kariet.</w:t>
      </w:r>
    </w:p>
    <w:p w:rsidR="007C421F" w:rsidRDefault="007C421F" w:rsidP="00FE551F">
      <w:pPr>
        <w:rPr>
          <w:rFonts w:ascii="Arial" w:hAnsi="Arial" w:cs="Arial"/>
          <w:color w:val="000000"/>
          <w:sz w:val="24"/>
          <w:szCs w:val="24"/>
          <w:shd w:val="clear" w:color="auto" w:fill="FFFFFF"/>
        </w:rPr>
      </w:pPr>
      <w:r w:rsidRPr="00C432A9">
        <w:rPr>
          <w:rFonts w:ascii="Arial" w:hAnsi="Arial" w:cs="Arial"/>
          <w:b/>
          <w:color w:val="000000"/>
          <w:sz w:val="24"/>
          <w:szCs w:val="24"/>
          <w:shd w:val="clear" w:color="auto" w:fill="FFFFFF"/>
        </w:rPr>
        <w:t>Príklad:</w:t>
      </w:r>
      <w:r>
        <w:rPr>
          <w:rFonts w:ascii="Arial" w:hAnsi="Arial" w:cs="Arial"/>
          <w:color w:val="000000"/>
          <w:sz w:val="24"/>
          <w:szCs w:val="24"/>
          <w:shd w:val="clear" w:color="auto" w:fill="FFFFFF"/>
        </w:rPr>
        <w:t xml:space="preserve"> Na ruku dostanem 5</w:t>
      </w:r>
      <w:r w:rsidR="00C432A9" w:rsidRPr="00E5619F">
        <w:rPr>
          <w:rFonts w:ascii="Arial" w:hAnsi="Arial" w:cs="Arial"/>
          <w:b/>
          <w:color w:val="FF0000"/>
          <w:sz w:val="24"/>
          <w:szCs w:val="24"/>
        </w:rPr>
        <w:t>♥</w:t>
      </w:r>
      <w:r>
        <w:rPr>
          <w:rFonts w:ascii="Arial" w:hAnsi="Arial" w:cs="Arial"/>
          <w:color w:val="000000"/>
          <w:sz w:val="24"/>
          <w:szCs w:val="24"/>
          <w:shd w:val="clear" w:color="auto" w:fill="FFFFFF"/>
        </w:rPr>
        <w:t>, J</w:t>
      </w:r>
      <w:r w:rsidR="00C432A9">
        <w:rPr>
          <w:rFonts w:ascii="Arial" w:hAnsi="Arial" w:cs="Arial"/>
          <w:b/>
          <w:sz w:val="24"/>
          <w:szCs w:val="24"/>
        </w:rPr>
        <w:t>♠</w:t>
      </w:r>
      <w:r>
        <w:rPr>
          <w:rFonts w:ascii="Arial" w:hAnsi="Arial" w:cs="Arial"/>
          <w:color w:val="000000"/>
          <w:sz w:val="24"/>
          <w:szCs w:val="24"/>
          <w:shd w:val="clear" w:color="auto" w:fill="FFFFFF"/>
        </w:rPr>
        <w:t>. Krupiérová karta je A</w:t>
      </w:r>
      <w:r w:rsidR="00C432A9" w:rsidRPr="00E5619F">
        <w:rPr>
          <w:rFonts w:ascii="Arial" w:hAnsi="Arial" w:cs="Arial"/>
          <w:b/>
          <w:color w:val="FF0000"/>
          <w:sz w:val="24"/>
          <w:szCs w:val="24"/>
        </w:rPr>
        <w:t>♥</w:t>
      </w:r>
      <w:r>
        <w:rPr>
          <w:rFonts w:ascii="Arial" w:hAnsi="Arial" w:cs="Arial"/>
          <w:color w:val="000000"/>
          <w:sz w:val="24"/>
          <w:szCs w:val="24"/>
          <w:shd w:val="clear" w:color="auto" w:fill="FFFFFF"/>
        </w:rPr>
        <w:t xml:space="preserve">. </w:t>
      </w:r>
    </w:p>
    <w:p w:rsidR="007C421F" w:rsidRDefault="00C432A9" w:rsidP="00FE551F">
      <w:pPr>
        <w:rPr>
          <w:rFonts w:ascii="Arial" w:hAnsi="Arial" w:cs="Arial"/>
          <w:color w:val="000000"/>
          <w:sz w:val="24"/>
          <w:szCs w:val="24"/>
          <w:shd w:val="clear" w:color="auto" w:fill="FFFFFF"/>
        </w:rPr>
      </w:pPr>
      <w:r w:rsidRPr="00C432A9">
        <w:rPr>
          <w:rFonts w:ascii="Arial" w:hAnsi="Arial" w:cs="Arial"/>
          <w:b/>
          <w:color w:val="000000"/>
          <w:sz w:val="24"/>
          <w:szCs w:val="24"/>
          <w:shd w:val="clear" w:color="auto" w:fill="FFFFFF"/>
        </w:rPr>
        <w:t>Riešenie:</w:t>
      </w:r>
      <w:r>
        <w:rPr>
          <w:rFonts w:ascii="Arial" w:hAnsi="Arial" w:cs="Arial"/>
          <w:color w:val="000000"/>
          <w:sz w:val="24"/>
          <w:szCs w:val="24"/>
          <w:shd w:val="clear" w:color="auto" w:fill="FFFFFF"/>
        </w:rPr>
        <w:t xml:space="preserve"> Súčet mojich kariet je 5 + 10 = 15. Z tabuľky vyčítam, že pravdepodobnostne najvýhodnejšie je pre mňa zahrať HIT, a priblížiť sa tak k výhernému súčtu 21.</w:t>
      </w:r>
    </w:p>
    <w:p w:rsidR="0021742A" w:rsidRPr="0021742A" w:rsidRDefault="0021742A" w:rsidP="00FE551F">
      <w:pPr>
        <w:rPr>
          <w:rFonts w:ascii="Arial" w:hAnsi="Arial" w:cs="Arial"/>
          <w:sz w:val="24"/>
          <w:szCs w:val="24"/>
        </w:rPr>
      </w:pPr>
    </w:p>
    <w:p w:rsidR="00DA3ABA" w:rsidRPr="003771E6" w:rsidRDefault="00DA3ABA" w:rsidP="00FE551F">
      <w:pPr>
        <w:rPr>
          <w:rFonts w:ascii="Arial" w:hAnsi="Arial" w:cs="Arial"/>
          <w:b/>
          <w:i/>
          <w:sz w:val="24"/>
          <w:szCs w:val="24"/>
        </w:rPr>
      </w:pPr>
      <w:r w:rsidRPr="003771E6">
        <w:rPr>
          <w:rFonts w:ascii="Arial" w:hAnsi="Arial" w:cs="Arial"/>
          <w:b/>
          <w:i/>
          <w:sz w:val="24"/>
          <w:szCs w:val="24"/>
        </w:rPr>
        <w:t>Problematika rozsahu stávok</w:t>
      </w:r>
    </w:p>
    <w:p w:rsidR="00E73373" w:rsidRPr="00E73373" w:rsidRDefault="00E73373" w:rsidP="009E24E6">
      <w:pPr>
        <w:shd w:val="clear" w:color="auto" w:fill="FFFFFF"/>
        <w:spacing w:before="390" w:after="390" w:line="360" w:lineRule="atLeast"/>
        <w:ind w:firstLine="708"/>
        <w:rPr>
          <w:rFonts w:ascii="Arial" w:eastAsia="Times New Roman" w:hAnsi="Arial" w:cs="Arial"/>
          <w:color w:val="0B1628"/>
          <w:sz w:val="24"/>
          <w:szCs w:val="24"/>
          <w:lang w:eastAsia="sk-SK"/>
        </w:rPr>
      </w:pPr>
      <w:r w:rsidRPr="00E73373">
        <w:rPr>
          <w:rFonts w:ascii="Arial" w:eastAsia="Times New Roman" w:hAnsi="Arial" w:cs="Arial"/>
          <w:color w:val="0B1628"/>
          <w:sz w:val="24"/>
          <w:szCs w:val="24"/>
          <w:lang w:eastAsia="sk-SK"/>
        </w:rPr>
        <w:t xml:space="preserve">Ak </w:t>
      </w:r>
      <w:r w:rsidR="00EB2859">
        <w:rPr>
          <w:rFonts w:ascii="Arial" w:eastAsia="Times New Roman" w:hAnsi="Arial" w:cs="Arial"/>
          <w:color w:val="0B1628"/>
          <w:sz w:val="24"/>
          <w:szCs w:val="24"/>
          <w:lang w:eastAsia="sk-SK"/>
        </w:rPr>
        <w:t>vychádzame z priemeru, má kasíno</w:t>
      </w:r>
      <w:r w:rsidRPr="00E73373">
        <w:rPr>
          <w:rFonts w:ascii="Arial" w:eastAsia="Times New Roman" w:hAnsi="Arial" w:cs="Arial"/>
          <w:color w:val="0B1628"/>
          <w:sz w:val="24"/>
          <w:szCs w:val="24"/>
          <w:lang w:eastAsia="sk-SK"/>
        </w:rPr>
        <w:t xml:space="preserve"> v blackjack</w:t>
      </w:r>
      <w:r w:rsidR="00EB2859">
        <w:rPr>
          <w:rFonts w:ascii="Arial" w:eastAsia="Times New Roman" w:hAnsi="Arial" w:cs="Arial"/>
          <w:color w:val="0B1628"/>
          <w:sz w:val="24"/>
          <w:szCs w:val="24"/>
          <w:lang w:eastAsia="sk-SK"/>
        </w:rPr>
        <w:t>u</w:t>
      </w:r>
      <w:r w:rsidRPr="00E73373">
        <w:rPr>
          <w:rFonts w:ascii="Arial" w:eastAsia="Times New Roman" w:hAnsi="Arial" w:cs="Arial"/>
          <w:color w:val="0B1628"/>
          <w:sz w:val="24"/>
          <w:szCs w:val="24"/>
          <w:lang w:eastAsia="sk-SK"/>
        </w:rPr>
        <w:t xml:space="preserve"> nad hráčom výhodu približne 0,4%. (Za predpokladu, že dealer stojí na A-6, hrá sa s 6 balíčky, je možné split akýkoľvek pár a double na akékoľvek dve karty). </w:t>
      </w:r>
      <w:r w:rsidR="00EB2859">
        <w:rPr>
          <w:rFonts w:ascii="Arial" w:eastAsia="Times New Roman" w:hAnsi="Arial" w:cs="Arial"/>
          <w:color w:val="0B1628"/>
          <w:sz w:val="24"/>
          <w:szCs w:val="24"/>
          <w:lang w:eastAsia="sk-SK"/>
        </w:rPr>
        <w:t xml:space="preserve">Táto pravdepodobnosť sa mení podľa nami zvolenej stratégie. </w:t>
      </w:r>
      <w:r w:rsidRPr="00E73373">
        <w:rPr>
          <w:rFonts w:ascii="Arial" w:eastAsia="Times New Roman" w:hAnsi="Arial" w:cs="Arial"/>
          <w:color w:val="0B1628"/>
          <w:sz w:val="24"/>
          <w:szCs w:val="24"/>
          <w:lang w:eastAsia="sk-SK"/>
        </w:rPr>
        <w:t>Pri určovaní výšky stávky sa potom vychádza práve z výhody hráča alebo kasína.</w:t>
      </w:r>
    </w:p>
    <w:p w:rsidR="002F7B4D" w:rsidRDefault="00EB2859" w:rsidP="00E73373">
      <w:pPr>
        <w:shd w:val="clear" w:color="auto" w:fill="FFFFFF"/>
        <w:spacing w:before="390" w:after="390" w:line="360" w:lineRule="atLeast"/>
        <w:rPr>
          <w:rFonts w:ascii="Arial" w:eastAsia="Times New Roman" w:hAnsi="Arial" w:cs="Arial"/>
          <w:color w:val="0B1628"/>
          <w:sz w:val="24"/>
          <w:szCs w:val="24"/>
          <w:lang w:eastAsia="sk-SK"/>
        </w:rPr>
      </w:pPr>
      <w:r>
        <w:rPr>
          <w:rFonts w:ascii="Arial" w:eastAsia="Times New Roman" w:hAnsi="Arial" w:cs="Arial"/>
          <w:color w:val="0B1628"/>
          <w:sz w:val="24"/>
          <w:szCs w:val="24"/>
          <w:lang w:eastAsia="sk-SK"/>
        </w:rPr>
        <w:lastRenderedPageBreak/>
        <w:t xml:space="preserve">Stratégia Card Counter </w:t>
      </w:r>
      <w:r w:rsidR="00E73373" w:rsidRPr="00E73373">
        <w:rPr>
          <w:rFonts w:ascii="Arial" w:eastAsia="Times New Roman" w:hAnsi="Arial" w:cs="Arial"/>
          <w:color w:val="0B1628"/>
          <w:sz w:val="24"/>
          <w:szCs w:val="24"/>
          <w:lang w:eastAsia="sk-SK"/>
        </w:rPr>
        <w:t xml:space="preserve">väčšinou </w:t>
      </w:r>
      <w:r>
        <w:rPr>
          <w:rFonts w:ascii="Arial" w:eastAsia="Times New Roman" w:hAnsi="Arial" w:cs="Arial"/>
          <w:color w:val="0B1628"/>
          <w:sz w:val="24"/>
          <w:szCs w:val="24"/>
          <w:lang w:eastAsia="sk-SK"/>
        </w:rPr>
        <w:t>vsádza len menšie sumy, aby</w:t>
      </w:r>
      <w:r w:rsidR="00E73373" w:rsidRPr="00E73373">
        <w:rPr>
          <w:rFonts w:ascii="Arial" w:eastAsia="Times New Roman" w:hAnsi="Arial" w:cs="Arial"/>
          <w:color w:val="0B1628"/>
          <w:sz w:val="24"/>
          <w:szCs w:val="24"/>
          <w:lang w:eastAsia="sk-SK"/>
        </w:rPr>
        <w:t xml:space="preserve"> vyhrali v dlhom období, kedy sa začína prejavovať matematická pravdepodobnosť nad smerodajnou odchýlkou. Konkrétne sa vsádza pomerná časť k bankrolu podľa vyššie výhody hráča</w:t>
      </w:r>
      <w:r w:rsidR="002F7B4D">
        <w:rPr>
          <w:rFonts w:ascii="Arial" w:eastAsia="Times New Roman" w:hAnsi="Arial" w:cs="Arial"/>
          <w:color w:val="0B1628"/>
          <w:sz w:val="24"/>
          <w:szCs w:val="24"/>
          <w:lang w:eastAsia="sk-SK"/>
        </w:rPr>
        <w:t xml:space="preserve">. </w:t>
      </w:r>
    </w:p>
    <w:p w:rsidR="00E73373" w:rsidRDefault="00E73373" w:rsidP="00E73373">
      <w:pPr>
        <w:shd w:val="clear" w:color="auto" w:fill="FFFFFF"/>
        <w:spacing w:before="390" w:after="390" w:line="360" w:lineRule="atLeast"/>
        <w:rPr>
          <w:rFonts w:ascii="Arial" w:eastAsia="Times New Roman" w:hAnsi="Arial" w:cs="Arial"/>
          <w:color w:val="0B1628"/>
          <w:sz w:val="24"/>
          <w:szCs w:val="24"/>
          <w:lang w:eastAsia="sk-SK"/>
        </w:rPr>
      </w:pPr>
      <w:r w:rsidRPr="00E73373">
        <w:rPr>
          <w:rFonts w:ascii="Arial" w:eastAsia="Times New Roman" w:hAnsi="Arial" w:cs="Arial"/>
          <w:color w:val="0B1628"/>
          <w:sz w:val="24"/>
          <w:szCs w:val="24"/>
          <w:lang w:eastAsia="sk-SK"/>
        </w:rPr>
        <w:t>T</w:t>
      </w:r>
      <w:r w:rsidR="00EB2859">
        <w:rPr>
          <w:rFonts w:ascii="Arial" w:eastAsia="Times New Roman" w:hAnsi="Arial" w:cs="Arial"/>
          <w:color w:val="0B1628"/>
          <w:sz w:val="24"/>
          <w:szCs w:val="24"/>
          <w:lang w:eastAsia="sk-SK"/>
        </w:rPr>
        <w:t>ento systém podľa výši</w:t>
      </w:r>
      <w:r w:rsidRPr="00E73373">
        <w:rPr>
          <w:rFonts w:ascii="Arial" w:eastAsia="Times New Roman" w:hAnsi="Arial" w:cs="Arial"/>
          <w:color w:val="0B1628"/>
          <w:sz w:val="24"/>
          <w:szCs w:val="24"/>
          <w:lang w:eastAsia="sk-SK"/>
        </w:rPr>
        <w:t xml:space="preserve"> hráčove</w:t>
      </w:r>
      <w:r w:rsidR="00EB2859">
        <w:rPr>
          <w:rFonts w:ascii="Arial" w:eastAsia="Times New Roman" w:hAnsi="Arial" w:cs="Arial"/>
          <w:color w:val="0B1628"/>
          <w:sz w:val="24"/>
          <w:szCs w:val="24"/>
          <w:lang w:eastAsia="sk-SK"/>
        </w:rPr>
        <w:t>j</w:t>
      </w:r>
      <w:r w:rsidRPr="00E73373">
        <w:rPr>
          <w:rFonts w:ascii="Arial" w:eastAsia="Times New Roman" w:hAnsi="Arial" w:cs="Arial"/>
          <w:color w:val="0B1628"/>
          <w:sz w:val="24"/>
          <w:szCs w:val="24"/>
          <w:lang w:eastAsia="sk-SK"/>
        </w:rPr>
        <w:t xml:space="preserve"> výhody sa tiež nazýva Kellyho kritérium. Mnoho ľudí si však pletie Kellyho a jednoducho vsádza pri 1% výhode 1% z bankrollu. U blackjacku je však nutné vziať do úvahy aj doublování stávok a splitování hands, čo má samozrejme za následok zvýšenie rozptylu pre jednotlivé hry.</w:t>
      </w:r>
    </w:p>
    <w:p w:rsidR="00E73373" w:rsidRDefault="00EB2859" w:rsidP="00E73373">
      <w:pPr>
        <w:pStyle w:val="Odstavecseseznamem"/>
        <w:numPr>
          <w:ilvl w:val="0"/>
          <w:numId w:val="13"/>
        </w:numPr>
        <w:shd w:val="clear" w:color="auto" w:fill="FFFFFF"/>
        <w:spacing w:before="390" w:after="390" w:line="360" w:lineRule="atLeast"/>
        <w:rPr>
          <w:rFonts w:asciiTheme="majorHAnsi" w:eastAsia="Times New Roman" w:hAnsiTheme="majorHAnsi" w:cs="Arial"/>
          <w:b/>
          <w:color w:val="0B1628"/>
          <w:sz w:val="28"/>
          <w:szCs w:val="28"/>
          <w:lang w:eastAsia="sk-SK"/>
        </w:rPr>
      </w:pPr>
      <w:r w:rsidRPr="009E24E6">
        <w:rPr>
          <w:rFonts w:asciiTheme="majorHAnsi" w:eastAsia="Times New Roman" w:hAnsiTheme="majorHAnsi" w:cs="Arial"/>
          <w:b/>
          <w:color w:val="0B1628"/>
          <w:sz w:val="28"/>
          <w:szCs w:val="28"/>
          <w:lang w:eastAsia="sk-SK"/>
        </w:rPr>
        <w:t>Kellyho kritérium</w:t>
      </w:r>
    </w:p>
    <w:p w:rsidR="00BD56EB" w:rsidRPr="001D0CA1" w:rsidRDefault="001D0CA1" w:rsidP="00BD56EB">
      <w:pPr>
        <w:shd w:val="clear" w:color="auto" w:fill="FFFFFF"/>
        <w:spacing w:before="390" w:after="390" w:line="360" w:lineRule="atLeast"/>
        <w:ind w:left="360"/>
        <w:rPr>
          <w:rFonts w:ascii="Arial" w:eastAsia="Times New Roman" w:hAnsi="Arial" w:cs="Arial"/>
          <w:color w:val="0B1628"/>
          <w:sz w:val="24"/>
          <w:szCs w:val="24"/>
          <w:lang w:eastAsia="sk-SK"/>
        </w:rPr>
      </w:pPr>
      <w:r>
        <w:rPr>
          <w:rFonts w:ascii="Arial" w:eastAsia="Times New Roman" w:hAnsi="Arial" w:cs="Arial"/>
          <w:color w:val="0B1628"/>
          <w:sz w:val="24"/>
          <w:szCs w:val="24"/>
          <w:lang w:eastAsia="sk-SK"/>
        </w:rPr>
        <w:t>Môžeme vidieť, že teda optimálne by mala stávka predstavovať 76% z výhody hráča. V praxi by sme však čelili veľkému podozreniu zo strany kasín, teda po miernom upravení a prevedení do praxe by pri pravom počte 0 a 1, podľa kritéria hráčova stávka bola 5 jednotiek meny, no optimálna stávka by</w:t>
      </w:r>
      <w:r w:rsidR="002A0E3B">
        <w:rPr>
          <w:rFonts w:ascii="Arial" w:eastAsia="Times New Roman" w:hAnsi="Arial" w:cs="Arial"/>
          <w:color w:val="0B1628"/>
          <w:sz w:val="24"/>
          <w:szCs w:val="24"/>
          <w:lang w:eastAsia="sk-SK"/>
        </w:rPr>
        <w:t xml:space="preserve"> kvôli odhaleniu</w:t>
      </w:r>
      <w:r>
        <w:rPr>
          <w:rFonts w:ascii="Arial" w:eastAsia="Times New Roman" w:hAnsi="Arial" w:cs="Arial"/>
          <w:color w:val="0B1628"/>
          <w:sz w:val="24"/>
          <w:szCs w:val="24"/>
          <w:lang w:eastAsia="sk-SK"/>
        </w:rPr>
        <w:t xml:space="preserve"> bola 0. Pravým počtom 2, 4, 6 odpovedá výška stávky postupne 10, 40, 60</w:t>
      </w:r>
      <w:r w:rsidR="001956CC">
        <w:rPr>
          <w:rFonts w:ascii="Arial" w:eastAsia="Times New Roman" w:hAnsi="Arial" w:cs="Arial"/>
          <w:color w:val="0B1628"/>
          <w:sz w:val="24"/>
          <w:szCs w:val="24"/>
          <w:lang w:eastAsia="sk-SK"/>
        </w:rPr>
        <w:t>, kde optimálna stávka je rovná</w:t>
      </w:r>
      <w:r w:rsidR="001469E7">
        <w:rPr>
          <w:rFonts w:ascii="Arial" w:eastAsia="Times New Roman" w:hAnsi="Arial" w:cs="Arial"/>
          <w:color w:val="0B1628"/>
          <w:sz w:val="24"/>
          <w:szCs w:val="24"/>
          <w:lang w:eastAsia="sk-SK"/>
        </w:rPr>
        <w:t xml:space="preserve"> 11,4 (0,38% z 3000)</w:t>
      </w:r>
      <w:r w:rsidR="001956CC">
        <w:rPr>
          <w:rFonts w:ascii="Arial" w:eastAsia="Times New Roman" w:hAnsi="Arial" w:cs="Arial"/>
          <w:color w:val="0B1628"/>
          <w:sz w:val="24"/>
          <w:szCs w:val="24"/>
          <w:lang w:eastAsia="sk-SK"/>
        </w:rPr>
        <w:t>, 34, 2</w:t>
      </w:r>
      <w:r w:rsidR="001469E7">
        <w:rPr>
          <w:rFonts w:ascii="Arial" w:eastAsia="Times New Roman" w:hAnsi="Arial" w:cs="Arial"/>
          <w:color w:val="0B1628"/>
          <w:sz w:val="24"/>
          <w:szCs w:val="24"/>
          <w:lang w:eastAsia="sk-SK"/>
        </w:rPr>
        <w:t xml:space="preserve"> (1,14% z 3000)</w:t>
      </w:r>
      <w:r w:rsidR="001956CC">
        <w:rPr>
          <w:rFonts w:ascii="Arial" w:eastAsia="Times New Roman" w:hAnsi="Arial" w:cs="Arial"/>
          <w:color w:val="0B1628"/>
          <w:sz w:val="24"/>
          <w:szCs w:val="24"/>
          <w:lang w:eastAsia="sk-SK"/>
        </w:rPr>
        <w:t xml:space="preserve"> a 57</w:t>
      </w:r>
      <w:r w:rsidR="001469E7">
        <w:rPr>
          <w:rFonts w:ascii="Arial" w:eastAsia="Times New Roman" w:hAnsi="Arial" w:cs="Arial"/>
          <w:color w:val="0B1628"/>
          <w:sz w:val="24"/>
          <w:szCs w:val="24"/>
          <w:lang w:eastAsia="sk-SK"/>
        </w:rPr>
        <w:t>(1,9% z 3000)</w:t>
      </w:r>
      <w:r w:rsidR="001956CC">
        <w:rPr>
          <w:rFonts w:ascii="Arial" w:eastAsia="Times New Roman" w:hAnsi="Arial" w:cs="Arial"/>
          <w:color w:val="0B1628"/>
          <w:sz w:val="24"/>
          <w:szCs w:val="24"/>
          <w:lang w:eastAsia="sk-SK"/>
        </w:rPr>
        <w:t xml:space="preserve"> jednotiek meny. Bankroll sme si v našom prípade určili ako 3000 jednotiek.</w:t>
      </w:r>
      <w:r w:rsidR="001469E7">
        <w:rPr>
          <w:rFonts w:ascii="Arial" w:eastAsia="Times New Roman" w:hAnsi="Arial" w:cs="Arial"/>
          <w:color w:val="0B1628"/>
          <w:sz w:val="24"/>
          <w:szCs w:val="24"/>
          <w:lang w:eastAsia="sk-SK"/>
        </w:rPr>
        <w:t xml:space="preserve"> Pre upresnenie čísla 5, 10, 40, 60 nie sú náhodné. Sú výsledkom zaokrúhlenia na žetón o veľkosti 5. </w:t>
      </w:r>
    </w:p>
    <w:tbl>
      <w:tblPr>
        <w:tblW w:w="0" w:type="auto"/>
        <w:jc w:val="center"/>
        <w:tblCellSpacing w:w="22"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tblPr>
      <w:tblGrid>
        <w:gridCol w:w="1559"/>
        <w:gridCol w:w="1792"/>
        <w:gridCol w:w="2512"/>
      </w:tblGrid>
      <w:tr w:rsidR="00E73373" w:rsidRPr="00E73373" w:rsidTr="00E7337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3373" w:rsidRPr="002F7B4D" w:rsidRDefault="00E73373" w:rsidP="00E73373">
            <w:pPr>
              <w:spacing w:after="0" w:line="240" w:lineRule="auto"/>
              <w:rPr>
                <w:rFonts w:ascii="Open Sans" w:eastAsia="Times New Roman" w:hAnsi="Open Sans" w:cs="Times New Roman"/>
                <w:color w:val="0B1628"/>
                <w:sz w:val="27"/>
                <w:szCs w:val="27"/>
                <w:lang w:eastAsia="sk-SK"/>
              </w:rPr>
            </w:pPr>
            <w:r w:rsidRPr="002F7B4D">
              <w:rPr>
                <w:rFonts w:ascii="Open Sans" w:eastAsia="Times New Roman" w:hAnsi="Open Sans" w:cs="Times New Roman"/>
                <w:b/>
                <w:bCs/>
                <w:color w:val="0B1628"/>
                <w:sz w:val="27"/>
                <w:szCs w:val="27"/>
                <w:lang w:eastAsia="sk-SK"/>
              </w:rPr>
              <w:t>Pravý počet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3373" w:rsidRPr="002F7B4D" w:rsidRDefault="00E73373" w:rsidP="00E73373">
            <w:pPr>
              <w:spacing w:after="0" w:line="240" w:lineRule="auto"/>
              <w:rPr>
                <w:rFonts w:ascii="Open Sans" w:eastAsia="Times New Roman" w:hAnsi="Open Sans" w:cs="Times New Roman"/>
                <w:color w:val="0B1628"/>
                <w:sz w:val="27"/>
                <w:szCs w:val="27"/>
                <w:lang w:eastAsia="sk-SK"/>
              </w:rPr>
            </w:pPr>
            <w:r w:rsidRPr="002F7B4D">
              <w:rPr>
                <w:rFonts w:ascii="Open Sans" w:eastAsia="Times New Roman" w:hAnsi="Open Sans" w:cs="Times New Roman"/>
                <w:b/>
                <w:bCs/>
                <w:color w:val="0B1628"/>
                <w:sz w:val="27"/>
                <w:szCs w:val="27"/>
                <w:lang w:eastAsia="sk-SK"/>
              </w:rPr>
              <w:t>Výhoda hráča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3373" w:rsidRPr="00E73373" w:rsidRDefault="00E73373" w:rsidP="00E73373">
            <w:pPr>
              <w:spacing w:after="0" w:line="240" w:lineRule="auto"/>
              <w:rPr>
                <w:rFonts w:ascii="Open Sans" w:eastAsia="Times New Roman" w:hAnsi="Open Sans" w:cs="Times New Roman"/>
                <w:color w:val="0B1628"/>
                <w:sz w:val="27"/>
                <w:szCs w:val="27"/>
                <w:lang w:eastAsia="sk-SK"/>
              </w:rPr>
            </w:pPr>
            <w:r w:rsidRPr="002F7B4D">
              <w:rPr>
                <w:rFonts w:ascii="Open Sans" w:eastAsia="Times New Roman" w:hAnsi="Open Sans" w:cs="Times New Roman"/>
                <w:b/>
                <w:bCs/>
                <w:color w:val="0B1628"/>
                <w:sz w:val="27"/>
                <w:szCs w:val="27"/>
                <w:lang w:eastAsia="sk-SK"/>
              </w:rPr>
              <w:t>% optimálna stávka</w:t>
            </w:r>
          </w:p>
        </w:tc>
      </w:tr>
      <w:tr w:rsidR="00E73373" w:rsidRPr="00E73373" w:rsidTr="00E7337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3373" w:rsidRPr="00E73373" w:rsidRDefault="00E73373" w:rsidP="00E73373">
            <w:pPr>
              <w:spacing w:after="0" w:line="240" w:lineRule="auto"/>
              <w:rPr>
                <w:rFonts w:ascii="Open Sans" w:eastAsia="Times New Roman" w:hAnsi="Open Sans" w:cs="Times New Roman"/>
                <w:color w:val="0B1628"/>
                <w:sz w:val="27"/>
                <w:szCs w:val="27"/>
                <w:lang w:eastAsia="sk-SK"/>
              </w:rPr>
            </w:pPr>
            <w:r w:rsidRPr="00E73373">
              <w:rPr>
                <w:rFonts w:ascii="Open Sans" w:eastAsia="Times New Roman" w:hAnsi="Open Sans" w:cs="Times New Roman"/>
                <w:color w:val="0B1628"/>
                <w:sz w:val="27"/>
                <w:szCs w:val="27"/>
                <w:lang w:eastAsia="sk-SK"/>
              </w:rPr>
              <w:t>-1 a menej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3373" w:rsidRPr="00E73373" w:rsidRDefault="00E73373" w:rsidP="00E73373">
            <w:pPr>
              <w:spacing w:after="0" w:line="240" w:lineRule="auto"/>
              <w:rPr>
                <w:rFonts w:ascii="Open Sans" w:eastAsia="Times New Roman" w:hAnsi="Open Sans" w:cs="Times New Roman"/>
                <w:color w:val="0B1628"/>
                <w:sz w:val="27"/>
                <w:szCs w:val="27"/>
                <w:lang w:eastAsia="sk-SK"/>
              </w:rPr>
            </w:pPr>
            <w:r w:rsidRPr="00E73373">
              <w:rPr>
                <w:rFonts w:ascii="Open Sans" w:eastAsia="Times New Roman" w:hAnsi="Open Sans" w:cs="Times New Roman"/>
                <w:color w:val="0B1628"/>
                <w:sz w:val="27"/>
                <w:szCs w:val="27"/>
                <w:lang w:eastAsia="sk-SK"/>
              </w:rPr>
              <w:t>-1 a menej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3373" w:rsidRPr="00E73373" w:rsidRDefault="00E73373" w:rsidP="00E73373">
            <w:pPr>
              <w:spacing w:after="0" w:line="240" w:lineRule="auto"/>
              <w:rPr>
                <w:rFonts w:ascii="Open Sans" w:eastAsia="Times New Roman" w:hAnsi="Open Sans" w:cs="Times New Roman"/>
                <w:color w:val="0B1628"/>
                <w:sz w:val="27"/>
                <w:szCs w:val="27"/>
                <w:lang w:eastAsia="sk-SK"/>
              </w:rPr>
            </w:pPr>
            <w:r w:rsidRPr="00E73373">
              <w:rPr>
                <w:rFonts w:ascii="Open Sans" w:eastAsia="Times New Roman" w:hAnsi="Open Sans" w:cs="Times New Roman"/>
                <w:color w:val="0B1628"/>
                <w:sz w:val="27"/>
                <w:szCs w:val="27"/>
                <w:lang w:eastAsia="sk-SK"/>
              </w:rPr>
              <w:t>0 %</w:t>
            </w:r>
          </w:p>
        </w:tc>
      </w:tr>
      <w:tr w:rsidR="00E73373" w:rsidRPr="00E73373" w:rsidTr="00E7337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3373" w:rsidRPr="00E73373" w:rsidRDefault="00E73373" w:rsidP="00E73373">
            <w:pPr>
              <w:spacing w:after="0" w:line="240" w:lineRule="auto"/>
              <w:rPr>
                <w:rFonts w:ascii="Open Sans" w:eastAsia="Times New Roman" w:hAnsi="Open Sans" w:cs="Times New Roman"/>
                <w:color w:val="0B1628"/>
                <w:sz w:val="27"/>
                <w:szCs w:val="27"/>
                <w:lang w:eastAsia="sk-SK"/>
              </w:rPr>
            </w:pPr>
            <w:r w:rsidRPr="00E73373">
              <w:rPr>
                <w:rFonts w:ascii="Open Sans" w:eastAsia="Times New Roman" w:hAnsi="Open Sans" w:cs="Times New Roman"/>
                <w:color w:val="0B1628"/>
                <w:sz w:val="27"/>
                <w:szCs w:val="27"/>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3373" w:rsidRPr="00E73373" w:rsidRDefault="00E73373" w:rsidP="00E73373">
            <w:pPr>
              <w:spacing w:after="0" w:line="240" w:lineRule="auto"/>
              <w:rPr>
                <w:rFonts w:ascii="Open Sans" w:eastAsia="Times New Roman" w:hAnsi="Open Sans" w:cs="Times New Roman"/>
                <w:color w:val="0B1628"/>
                <w:sz w:val="27"/>
                <w:szCs w:val="27"/>
                <w:lang w:eastAsia="sk-SK"/>
              </w:rPr>
            </w:pPr>
            <w:r w:rsidRPr="00E73373">
              <w:rPr>
                <w:rFonts w:ascii="Open Sans" w:eastAsia="Times New Roman" w:hAnsi="Open Sans" w:cs="Times New Roman"/>
                <w:color w:val="0B1628"/>
                <w:sz w:val="27"/>
                <w:szCs w:val="27"/>
                <w:lang w:eastAsia="sk-SK"/>
              </w:rPr>
              <w:t>-0,5 %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3373" w:rsidRPr="00E73373" w:rsidRDefault="00E73373" w:rsidP="00E73373">
            <w:pPr>
              <w:spacing w:after="0" w:line="240" w:lineRule="auto"/>
              <w:rPr>
                <w:rFonts w:ascii="Open Sans" w:eastAsia="Times New Roman" w:hAnsi="Open Sans" w:cs="Times New Roman"/>
                <w:color w:val="0B1628"/>
                <w:sz w:val="27"/>
                <w:szCs w:val="27"/>
                <w:lang w:eastAsia="sk-SK"/>
              </w:rPr>
            </w:pPr>
            <w:r w:rsidRPr="00E73373">
              <w:rPr>
                <w:rFonts w:ascii="Open Sans" w:eastAsia="Times New Roman" w:hAnsi="Open Sans" w:cs="Times New Roman"/>
                <w:color w:val="0B1628"/>
                <w:sz w:val="27"/>
                <w:szCs w:val="27"/>
                <w:lang w:eastAsia="sk-SK"/>
              </w:rPr>
              <w:t>0 %</w:t>
            </w:r>
          </w:p>
        </w:tc>
      </w:tr>
      <w:tr w:rsidR="00E73373" w:rsidRPr="00E73373" w:rsidTr="00E7337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3373" w:rsidRPr="00E73373" w:rsidRDefault="00E73373" w:rsidP="00E73373">
            <w:pPr>
              <w:spacing w:after="0" w:line="240" w:lineRule="auto"/>
              <w:rPr>
                <w:rFonts w:ascii="Open Sans" w:eastAsia="Times New Roman" w:hAnsi="Open Sans" w:cs="Times New Roman"/>
                <w:color w:val="0B1628"/>
                <w:sz w:val="27"/>
                <w:szCs w:val="27"/>
                <w:lang w:eastAsia="sk-SK"/>
              </w:rPr>
            </w:pPr>
            <w:r w:rsidRPr="00E73373">
              <w:rPr>
                <w:rFonts w:ascii="Open Sans" w:eastAsia="Times New Roman" w:hAnsi="Open Sans" w:cs="Times New Roman"/>
                <w:color w:val="0B1628"/>
                <w:sz w:val="27"/>
                <w:szCs w:val="27"/>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3373" w:rsidRPr="00E73373" w:rsidRDefault="00E73373" w:rsidP="00E73373">
            <w:pPr>
              <w:spacing w:after="0" w:line="240" w:lineRule="auto"/>
              <w:rPr>
                <w:rFonts w:ascii="Open Sans" w:eastAsia="Times New Roman" w:hAnsi="Open Sans" w:cs="Times New Roman"/>
                <w:color w:val="0B1628"/>
                <w:sz w:val="27"/>
                <w:szCs w:val="27"/>
                <w:lang w:eastAsia="sk-SK"/>
              </w:rPr>
            </w:pPr>
            <w:r w:rsidRPr="00E73373">
              <w:rPr>
                <w:rFonts w:ascii="Open Sans" w:eastAsia="Times New Roman" w:hAnsi="Open Sans" w:cs="Times New Roman"/>
                <w:color w:val="0B1628"/>
                <w:sz w:val="27"/>
                <w:szCs w:val="27"/>
                <w:lang w:eastAsia="sk-SK"/>
              </w:rPr>
              <w:t>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3373" w:rsidRPr="00E73373" w:rsidRDefault="00E73373" w:rsidP="00E73373">
            <w:pPr>
              <w:spacing w:after="0" w:line="240" w:lineRule="auto"/>
              <w:rPr>
                <w:rFonts w:ascii="Open Sans" w:eastAsia="Times New Roman" w:hAnsi="Open Sans" w:cs="Times New Roman"/>
                <w:color w:val="0B1628"/>
                <w:sz w:val="27"/>
                <w:szCs w:val="27"/>
                <w:lang w:eastAsia="sk-SK"/>
              </w:rPr>
            </w:pPr>
            <w:r w:rsidRPr="00E73373">
              <w:rPr>
                <w:rFonts w:ascii="Open Sans" w:eastAsia="Times New Roman" w:hAnsi="Open Sans" w:cs="Times New Roman"/>
                <w:color w:val="0B1628"/>
                <w:sz w:val="27"/>
                <w:szCs w:val="27"/>
                <w:lang w:eastAsia="sk-SK"/>
              </w:rPr>
              <w:t>0 %</w:t>
            </w:r>
          </w:p>
        </w:tc>
      </w:tr>
      <w:tr w:rsidR="00E73373" w:rsidRPr="00E73373" w:rsidTr="00E7337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3373" w:rsidRPr="00E73373" w:rsidRDefault="00E73373" w:rsidP="00E73373">
            <w:pPr>
              <w:spacing w:after="0" w:line="240" w:lineRule="auto"/>
              <w:rPr>
                <w:rFonts w:ascii="Open Sans" w:eastAsia="Times New Roman" w:hAnsi="Open Sans" w:cs="Times New Roman"/>
                <w:color w:val="0B1628"/>
                <w:sz w:val="27"/>
                <w:szCs w:val="27"/>
                <w:lang w:eastAsia="sk-SK"/>
              </w:rPr>
            </w:pPr>
            <w:r w:rsidRPr="00E73373">
              <w:rPr>
                <w:rFonts w:ascii="Open Sans" w:eastAsia="Times New Roman" w:hAnsi="Open Sans" w:cs="Times New Roman"/>
                <w:color w:val="0B1628"/>
                <w:sz w:val="27"/>
                <w:szCs w:val="27"/>
                <w:lang w:eastAsia="sk-SK"/>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3373" w:rsidRPr="00E73373" w:rsidRDefault="00E73373" w:rsidP="00E73373">
            <w:pPr>
              <w:spacing w:after="0" w:line="240" w:lineRule="auto"/>
              <w:rPr>
                <w:rFonts w:ascii="Open Sans" w:eastAsia="Times New Roman" w:hAnsi="Open Sans" w:cs="Times New Roman"/>
                <w:color w:val="0B1628"/>
                <w:sz w:val="27"/>
                <w:szCs w:val="27"/>
                <w:lang w:eastAsia="sk-SK"/>
              </w:rPr>
            </w:pPr>
            <w:r w:rsidRPr="00E73373">
              <w:rPr>
                <w:rFonts w:ascii="Open Sans" w:eastAsia="Times New Roman" w:hAnsi="Open Sans" w:cs="Times New Roman"/>
                <w:color w:val="0B1628"/>
                <w:sz w:val="27"/>
                <w:szCs w:val="27"/>
                <w:lang w:eastAsia="sk-SK"/>
              </w:rPr>
              <w:t>0,5 % x 0,76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3373" w:rsidRPr="00E73373" w:rsidRDefault="00E73373" w:rsidP="00E73373">
            <w:pPr>
              <w:spacing w:after="0" w:line="240" w:lineRule="auto"/>
              <w:rPr>
                <w:rFonts w:ascii="Open Sans" w:eastAsia="Times New Roman" w:hAnsi="Open Sans" w:cs="Times New Roman"/>
                <w:color w:val="0B1628"/>
                <w:sz w:val="27"/>
                <w:szCs w:val="27"/>
                <w:lang w:eastAsia="sk-SK"/>
              </w:rPr>
            </w:pPr>
            <w:r w:rsidRPr="00E73373">
              <w:rPr>
                <w:rFonts w:ascii="Open Sans" w:eastAsia="Times New Roman" w:hAnsi="Open Sans" w:cs="Times New Roman"/>
                <w:color w:val="0B1628"/>
                <w:sz w:val="27"/>
                <w:szCs w:val="27"/>
                <w:lang w:eastAsia="sk-SK"/>
              </w:rPr>
              <w:t>0,38 %</w:t>
            </w:r>
          </w:p>
        </w:tc>
      </w:tr>
      <w:tr w:rsidR="00E73373" w:rsidRPr="00E73373" w:rsidTr="00E7337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3373" w:rsidRPr="00E73373" w:rsidRDefault="00E73373" w:rsidP="00E73373">
            <w:pPr>
              <w:spacing w:after="0" w:line="240" w:lineRule="auto"/>
              <w:rPr>
                <w:rFonts w:ascii="Open Sans" w:eastAsia="Times New Roman" w:hAnsi="Open Sans" w:cs="Times New Roman"/>
                <w:color w:val="0B1628"/>
                <w:sz w:val="27"/>
                <w:szCs w:val="27"/>
                <w:lang w:eastAsia="sk-SK"/>
              </w:rPr>
            </w:pPr>
            <w:r w:rsidRPr="00E73373">
              <w:rPr>
                <w:rFonts w:ascii="Open Sans" w:eastAsia="Times New Roman" w:hAnsi="Open Sans" w:cs="Times New Roman"/>
                <w:color w:val="0B1628"/>
                <w:sz w:val="27"/>
                <w:szCs w:val="27"/>
                <w:lang w:eastAsia="sk-SK"/>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3373" w:rsidRPr="00E73373" w:rsidRDefault="00E73373" w:rsidP="00E73373">
            <w:pPr>
              <w:spacing w:after="0" w:line="240" w:lineRule="auto"/>
              <w:rPr>
                <w:rFonts w:ascii="Open Sans" w:eastAsia="Times New Roman" w:hAnsi="Open Sans" w:cs="Times New Roman"/>
                <w:color w:val="0B1628"/>
                <w:sz w:val="27"/>
                <w:szCs w:val="27"/>
                <w:lang w:eastAsia="sk-SK"/>
              </w:rPr>
            </w:pPr>
            <w:r w:rsidRPr="00E73373">
              <w:rPr>
                <w:rFonts w:ascii="Open Sans" w:eastAsia="Times New Roman" w:hAnsi="Open Sans" w:cs="Times New Roman"/>
                <w:color w:val="0B1628"/>
                <w:sz w:val="27"/>
                <w:szCs w:val="27"/>
                <w:lang w:eastAsia="sk-SK"/>
              </w:rPr>
              <w:t>1 % x 0,76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3373" w:rsidRPr="00E73373" w:rsidRDefault="00E73373" w:rsidP="00E73373">
            <w:pPr>
              <w:spacing w:after="0" w:line="240" w:lineRule="auto"/>
              <w:rPr>
                <w:rFonts w:ascii="Open Sans" w:eastAsia="Times New Roman" w:hAnsi="Open Sans" w:cs="Times New Roman"/>
                <w:color w:val="0B1628"/>
                <w:sz w:val="27"/>
                <w:szCs w:val="27"/>
                <w:lang w:eastAsia="sk-SK"/>
              </w:rPr>
            </w:pPr>
            <w:r w:rsidRPr="00E73373">
              <w:rPr>
                <w:rFonts w:ascii="Open Sans" w:eastAsia="Times New Roman" w:hAnsi="Open Sans" w:cs="Times New Roman"/>
                <w:color w:val="0B1628"/>
                <w:sz w:val="27"/>
                <w:szCs w:val="27"/>
                <w:lang w:eastAsia="sk-SK"/>
              </w:rPr>
              <w:t>0,76 %</w:t>
            </w:r>
          </w:p>
        </w:tc>
      </w:tr>
      <w:tr w:rsidR="00E73373" w:rsidRPr="00E73373" w:rsidTr="00E7337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3373" w:rsidRPr="00E73373" w:rsidRDefault="00E73373" w:rsidP="00E73373">
            <w:pPr>
              <w:spacing w:after="0" w:line="240" w:lineRule="auto"/>
              <w:rPr>
                <w:rFonts w:ascii="Open Sans" w:eastAsia="Times New Roman" w:hAnsi="Open Sans" w:cs="Times New Roman"/>
                <w:color w:val="0B1628"/>
                <w:sz w:val="27"/>
                <w:szCs w:val="27"/>
                <w:lang w:eastAsia="sk-SK"/>
              </w:rPr>
            </w:pPr>
            <w:r w:rsidRPr="00E73373">
              <w:rPr>
                <w:rFonts w:ascii="Open Sans" w:eastAsia="Times New Roman" w:hAnsi="Open Sans" w:cs="Times New Roman"/>
                <w:color w:val="0B1628"/>
                <w:sz w:val="27"/>
                <w:szCs w:val="27"/>
                <w:lang w:eastAsia="sk-SK"/>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3373" w:rsidRPr="00E73373" w:rsidRDefault="00E73373" w:rsidP="00E73373">
            <w:pPr>
              <w:spacing w:after="0" w:line="240" w:lineRule="auto"/>
              <w:rPr>
                <w:rFonts w:ascii="Open Sans" w:eastAsia="Times New Roman" w:hAnsi="Open Sans" w:cs="Times New Roman"/>
                <w:color w:val="0B1628"/>
                <w:sz w:val="27"/>
                <w:szCs w:val="27"/>
                <w:lang w:eastAsia="sk-SK"/>
              </w:rPr>
            </w:pPr>
            <w:r w:rsidRPr="00E73373">
              <w:rPr>
                <w:rFonts w:ascii="Open Sans" w:eastAsia="Times New Roman" w:hAnsi="Open Sans" w:cs="Times New Roman"/>
                <w:color w:val="0B1628"/>
                <w:sz w:val="27"/>
                <w:szCs w:val="27"/>
                <w:lang w:eastAsia="sk-SK"/>
              </w:rPr>
              <w:t>1,5 % x 0,76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3373" w:rsidRPr="00E73373" w:rsidRDefault="00E73373" w:rsidP="00E73373">
            <w:pPr>
              <w:spacing w:after="0" w:line="240" w:lineRule="auto"/>
              <w:rPr>
                <w:rFonts w:ascii="Open Sans" w:eastAsia="Times New Roman" w:hAnsi="Open Sans" w:cs="Times New Roman"/>
                <w:color w:val="0B1628"/>
                <w:sz w:val="27"/>
                <w:szCs w:val="27"/>
                <w:lang w:eastAsia="sk-SK"/>
              </w:rPr>
            </w:pPr>
            <w:r w:rsidRPr="00E73373">
              <w:rPr>
                <w:rFonts w:ascii="Open Sans" w:eastAsia="Times New Roman" w:hAnsi="Open Sans" w:cs="Times New Roman"/>
                <w:color w:val="0B1628"/>
                <w:sz w:val="27"/>
                <w:szCs w:val="27"/>
                <w:lang w:eastAsia="sk-SK"/>
              </w:rPr>
              <w:t>1,14 %</w:t>
            </w:r>
          </w:p>
        </w:tc>
      </w:tr>
      <w:tr w:rsidR="00E73373" w:rsidRPr="00E73373" w:rsidTr="00E7337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3373" w:rsidRPr="00E73373" w:rsidRDefault="00E73373" w:rsidP="00E73373">
            <w:pPr>
              <w:spacing w:after="0" w:line="240" w:lineRule="auto"/>
              <w:rPr>
                <w:rFonts w:ascii="Open Sans" w:eastAsia="Times New Roman" w:hAnsi="Open Sans" w:cs="Times New Roman"/>
                <w:color w:val="0B1628"/>
                <w:sz w:val="27"/>
                <w:szCs w:val="27"/>
                <w:lang w:eastAsia="sk-SK"/>
              </w:rPr>
            </w:pPr>
            <w:r w:rsidRPr="00E73373">
              <w:rPr>
                <w:rFonts w:ascii="Open Sans" w:eastAsia="Times New Roman" w:hAnsi="Open Sans" w:cs="Times New Roman"/>
                <w:color w:val="0B1628"/>
                <w:sz w:val="27"/>
                <w:szCs w:val="27"/>
                <w:lang w:eastAsia="sk-SK"/>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3373" w:rsidRPr="00E73373" w:rsidRDefault="00E73373" w:rsidP="00E73373">
            <w:pPr>
              <w:spacing w:after="0" w:line="240" w:lineRule="auto"/>
              <w:rPr>
                <w:rFonts w:ascii="Open Sans" w:eastAsia="Times New Roman" w:hAnsi="Open Sans" w:cs="Times New Roman"/>
                <w:color w:val="0B1628"/>
                <w:sz w:val="27"/>
                <w:szCs w:val="27"/>
                <w:lang w:eastAsia="sk-SK"/>
              </w:rPr>
            </w:pPr>
            <w:r w:rsidRPr="00E73373">
              <w:rPr>
                <w:rFonts w:ascii="Open Sans" w:eastAsia="Times New Roman" w:hAnsi="Open Sans" w:cs="Times New Roman"/>
                <w:color w:val="0B1628"/>
                <w:sz w:val="27"/>
                <w:szCs w:val="27"/>
                <w:lang w:eastAsia="sk-SK"/>
              </w:rPr>
              <w:t>2 % x 0,76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3373" w:rsidRPr="00E73373" w:rsidRDefault="00E73373" w:rsidP="00E73373">
            <w:pPr>
              <w:spacing w:after="0" w:line="240" w:lineRule="auto"/>
              <w:rPr>
                <w:rFonts w:ascii="Open Sans" w:eastAsia="Times New Roman" w:hAnsi="Open Sans" w:cs="Times New Roman"/>
                <w:color w:val="0B1628"/>
                <w:sz w:val="27"/>
                <w:szCs w:val="27"/>
                <w:lang w:eastAsia="sk-SK"/>
              </w:rPr>
            </w:pPr>
            <w:r w:rsidRPr="00E73373">
              <w:rPr>
                <w:rFonts w:ascii="Open Sans" w:eastAsia="Times New Roman" w:hAnsi="Open Sans" w:cs="Times New Roman"/>
                <w:color w:val="0B1628"/>
                <w:sz w:val="27"/>
                <w:szCs w:val="27"/>
                <w:lang w:eastAsia="sk-SK"/>
              </w:rPr>
              <w:t>1,52 %</w:t>
            </w:r>
          </w:p>
        </w:tc>
      </w:tr>
      <w:tr w:rsidR="00E73373" w:rsidRPr="00E73373" w:rsidTr="00E7337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3373" w:rsidRPr="00E73373" w:rsidRDefault="00E73373" w:rsidP="00E73373">
            <w:pPr>
              <w:spacing w:after="0" w:line="240" w:lineRule="auto"/>
              <w:rPr>
                <w:rFonts w:ascii="Open Sans" w:eastAsia="Times New Roman" w:hAnsi="Open Sans" w:cs="Times New Roman"/>
                <w:color w:val="0B1628"/>
                <w:sz w:val="27"/>
                <w:szCs w:val="27"/>
                <w:lang w:eastAsia="sk-SK"/>
              </w:rPr>
            </w:pPr>
            <w:r w:rsidRPr="00E73373">
              <w:rPr>
                <w:rFonts w:ascii="Open Sans" w:eastAsia="Times New Roman" w:hAnsi="Open Sans" w:cs="Times New Roman"/>
                <w:color w:val="0B1628"/>
                <w:sz w:val="27"/>
                <w:szCs w:val="27"/>
                <w:lang w:eastAsia="sk-SK"/>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3373" w:rsidRPr="00E73373" w:rsidRDefault="00E73373" w:rsidP="00E73373">
            <w:pPr>
              <w:spacing w:after="0" w:line="240" w:lineRule="auto"/>
              <w:rPr>
                <w:rFonts w:ascii="Open Sans" w:eastAsia="Times New Roman" w:hAnsi="Open Sans" w:cs="Times New Roman"/>
                <w:color w:val="0B1628"/>
                <w:sz w:val="27"/>
                <w:szCs w:val="27"/>
                <w:lang w:eastAsia="sk-SK"/>
              </w:rPr>
            </w:pPr>
            <w:r w:rsidRPr="00E73373">
              <w:rPr>
                <w:rFonts w:ascii="Open Sans" w:eastAsia="Times New Roman" w:hAnsi="Open Sans" w:cs="Times New Roman"/>
                <w:color w:val="0B1628"/>
                <w:sz w:val="27"/>
                <w:szCs w:val="27"/>
                <w:lang w:eastAsia="sk-SK"/>
              </w:rPr>
              <w:t>2,5 % x 0,76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3373" w:rsidRPr="00E73373" w:rsidRDefault="00E73373" w:rsidP="00E73373">
            <w:pPr>
              <w:spacing w:after="0" w:line="240" w:lineRule="auto"/>
              <w:rPr>
                <w:rFonts w:ascii="Open Sans" w:eastAsia="Times New Roman" w:hAnsi="Open Sans" w:cs="Times New Roman"/>
                <w:color w:val="0B1628"/>
                <w:sz w:val="27"/>
                <w:szCs w:val="27"/>
                <w:lang w:eastAsia="sk-SK"/>
              </w:rPr>
            </w:pPr>
            <w:r w:rsidRPr="00E73373">
              <w:rPr>
                <w:rFonts w:ascii="Open Sans" w:eastAsia="Times New Roman" w:hAnsi="Open Sans" w:cs="Times New Roman"/>
                <w:color w:val="0B1628"/>
                <w:sz w:val="27"/>
                <w:szCs w:val="27"/>
                <w:lang w:eastAsia="sk-SK"/>
              </w:rPr>
              <w:t>1,9 %</w:t>
            </w:r>
          </w:p>
        </w:tc>
      </w:tr>
      <w:tr w:rsidR="00E73373" w:rsidRPr="00E73373" w:rsidTr="00E7337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3373" w:rsidRPr="00E73373" w:rsidRDefault="00E73373" w:rsidP="00E73373">
            <w:pPr>
              <w:spacing w:after="0" w:line="240" w:lineRule="auto"/>
              <w:rPr>
                <w:rFonts w:ascii="Open Sans" w:eastAsia="Times New Roman" w:hAnsi="Open Sans" w:cs="Times New Roman"/>
                <w:color w:val="0B1628"/>
                <w:sz w:val="27"/>
                <w:szCs w:val="27"/>
                <w:lang w:eastAsia="sk-SK"/>
              </w:rPr>
            </w:pPr>
            <w:r w:rsidRPr="00E73373">
              <w:rPr>
                <w:rFonts w:ascii="Open Sans" w:eastAsia="Times New Roman" w:hAnsi="Open Sans" w:cs="Times New Roman"/>
                <w:color w:val="0B1628"/>
                <w:sz w:val="27"/>
                <w:szCs w:val="27"/>
                <w:lang w:eastAsia="sk-SK"/>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3373" w:rsidRPr="00E73373" w:rsidRDefault="00E73373" w:rsidP="00E73373">
            <w:pPr>
              <w:spacing w:after="0" w:line="240" w:lineRule="auto"/>
              <w:rPr>
                <w:rFonts w:ascii="Open Sans" w:eastAsia="Times New Roman" w:hAnsi="Open Sans" w:cs="Times New Roman"/>
                <w:color w:val="0B1628"/>
                <w:sz w:val="27"/>
                <w:szCs w:val="27"/>
                <w:lang w:eastAsia="sk-SK"/>
              </w:rPr>
            </w:pPr>
            <w:r w:rsidRPr="00E73373">
              <w:rPr>
                <w:rFonts w:ascii="Open Sans" w:eastAsia="Times New Roman" w:hAnsi="Open Sans" w:cs="Times New Roman"/>
                <w:color w:val="0B1628"/>
                <w:sz w:val="27"/>
                <w:szCs w:val="27"/>
                <w:lang w:eastAsia="sk-SK"/>
              </w:rPr>
              <w:t>3 % x 0,76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73373" w:rsidRPr="00E73373" w:rsidRDefault="00E73373" w:rsidP="00E73373">
            <w:pPr>
              <w:spacing w:after="0" w:line="240" w:lineRule="auto"/>
              <w:rPr>
                <w:rFonts w:ascii="Open Sans" w:eastAsia="Times New Roman" w:hAnsi="Open Sans" w:cs="Times New Roman"/>
                <w:color w:val="0B1628"/>
                <w:sz w:val="27"/>
                <w:szCs w:val="27"/>
                <w:lang w:eastAsia="sk-SK"/>
              </w:rPr>
            </w:pPr>
            <w:r w:rsidRPr="00E73373">
              <w:rPr>
                <w:rFonts w:ascii="Open Sans" w:eastAsia="Times New Roman" w:hAnsi="Open Sans" w:cs="Times New Roman"/>
                <w:color w:val="0B1628"/>
                <w:sz w:val="27"/>
                <w:szCs w:val="27"/>
                <w:lang w:eastAsia="sk-SK"/>
              </w:rPr>
              <w:t>2,28 %</w:t>
            </w:r>
          </w:p>
        </w:tc>
      </w:tr>
    </w:tbl>
    <w:p w:rsidR="00E73373" w:rsidRDefault="004F445D" w:rsidP="00E73373">
      <w:pPr>
        <w:shd w:val="clear" w:color="auto" w:fill="FFFFFF"/>
        <w:spacing w:before="390" w:after="390" w:line="360" w:lineRule="atLeast"/>
        <w:rPr>
          <w:rFonts w:ascii="Arial" w:hAnsi="Arial" w:cs="Arial"/>
          <w:color w:val="222222"/>
        </w:rPr>
      </w:pPr>
      <w:r>
        <w:rPr>
          <w:rFonts w:ascii="Arial" w:eastAsia="Times New Roman" w:hAnsi="Arial" w:cs="Arial"/>
          <w:color w:val="0B1628"/>
          <w:sz w:val="24"/>
          <w:szCs w:val="24"/>
          <w:lang w:eastAsia="sk-SK"/>
        </w:rPr>
        <w:tab/>
      </w:r>
      <w:r>
        <w:rPr>
          <w:rFonts w:ascii="Arial" w:eastAsia="Times New Roman" w:hAnsi="Arial" w:cs="Arial"/>
          <w:color w:val="0B1628"/>
          <w:sz w:val="24"/>
          <w:szCs w:val="24"/>
          <w:lang w:eastAsia="sk-SK"/>
        </w:rPr>
        <w:tab/>
      </w:r>
      <w:r>
        <w:rPr>
          <w:rFonts w:ascii="Arial" w:eastAsia="Times New Roman" w:hAnsi="Arial" w:cs="Arial"/>
          <w:color w:val="0B1628"/>
          <w:sz w:val="24"/>
          <w:szCs w:val="24"/>
          <w:lang w:eastAsia="sk-SK"/>
        </w:rPr>
        <w:tab/>
      </w:r>
      <w:r>
        <w:rPr>
          <w:rFonts w:ascii="Arial" w:eastAsia="Times New Roman" w:hAnsi="Arial" w:cs="Arial"/>
          <w:color w:val="0B1628"/>
          <w:sz w:val="24"/>
          <w:szCs w:val="24"/>
          <w:lang w:eastAsia="sk-SK"/>
        </w:rPr>
        <w:tab/>
      </w:r>
      <w:r>
        <w:rPr>
          <w:rFonts w:ascii="Arial" w:eastAsia="Times New Roman" w:hAnsi="Arial" w:cs="Arial"/>
          <w:color w:val="0B1628"/>
          <w:sz w:val="24"/>
          <w:szCs w:val="24"/>
          <w:lang w:eastAsia="sk-SK"/>
        </w:rPr>
        <w:tab/>
      </w:r>
      <w:r>
        <w:rPr>
          <w:rFonts w:ascii="Arial" w:eastAsia="Times New Roman" w:hAnsi="Arial" w:cs="Arial"/>
          <w:color w:val="0B1628"/>
          <w:sz w:val="24"/>
          <w:szCs w:val="24"/>
          <w:lang w:eastAsia="sk-SK"/>
        </w:rPr>
        <w:tab/>
      </w:r>
      <w:r>
        <w:rPr>
          <w:rFonts w:ascii="Arial" w:eastAsia="Times New Roman" w:hAnsi="Arial" w:cs="Arial"/>
          <w:color w:val="0B1628"/>
          <w:sz w:val="24"/>
          <w:szCs w:val="24"/>
          <w:lang w:eastAsia="sk-SK"/>
        </w:rPr>
        <w:tab/>
      </w:r>
      <w:r>
        <w:rPr>
          <w:rFonts w:ascii="Arial" w:eastAsia="Times New Roman" w:hAnsi="Arial" w:cs="Arial"/>
          <w:color w:val="0B1628"/>
          <w:sz w:val="24"/>
          <w:szCs w:val="24"/>
          <w:lang w:eastAsia="sk-SK"/>
        </w:rPr>
        <w:tab/>
      </w:r>
      <w:r>
        <w:rPr>
          <w:rFonts w:ascii="Arial" w:eastAsia="Times New Roman" w:hAnsi="Arial" w:cs="Arial"/>
          <w:color w:val="0B1628"/>
          <w:sz w:val="24"/>
          <w:szCs w:val="24"/>
          <w:lang w:eastAsia="sk-SK"/>
        </w:rPr>
        <w:tab/>
      </w:r>
      <w:r>
        <w:rPr>
          <w:rFonts w:ascii="Arial" w:hAnsi="Arial" w:cs="Arial"/>
          <w:color w:val="000000"/>
          <w:shd w:val="clear" w:color="auto" w:fill="FFFFFF"/>
        </w:rPr>
        <w:t xml:space="preserve">„prevzaté zo </w:t>
      </w:r>
      <w:r w:rsidRPr="00F35060">
        <w:rPr>
          <w:rFonts w:ascii="Arial" w:hAnsi="Arial" w:cs="Arial"/>
          <w:bCs/>
          <w:color w:val="222222"/>
          <w:shd w:val="clear" w:color="auto" w:fill="FFFFFF"/>
        </w:rPr>
        <w:t>[</w:t>
      </w:r>
      <w:r>
        <w:rPr>
          <w:rFonts w:ascii="Arial" w:hAnsi="Arial" w:cs="Arial"/>
          <w:bCs/>
          <w:color w:val="222222"/>
          <w:shd w:val="clear" w:color="auto" w:fill="FFFFFF"/>
        </w:rPr>
        <w:t>2</w:t>
      </w:r>
      <w:r w:rsidRPr="00F35060">
        <w:rPr>
          <w:rFonts w:ascii="Arial" w:hAnsi="Arial" w:cs="Arial"/>
          <w:bCs/>
          <w:color w:val="222222"/>
          <w:shd w:val="clear" w:color="auto" w:fill="FFFFFF"/>
        </w:rPr>
        <w:t xml:space="preserve"> ]</w:t>
      </w:r>
      <w:r>
        <w:rPr>
          <w:rFonts w:ascii="Arial" w:hAnsi="Arial" w:cs="Arial"/>
          <w:bCs/>
          <w:color w:val="222222"/>
          <w:shd w:val="clear" w:color="auto" w:fill="FFFFFF"/>
        </w:rPr>
        <w:t xml:space="preserve"> krok </w:t>
      </w:r>
      <w:r w:rsidRPr="00B911D8">
        <w:rPr>
          <w:rFonts w:ascii="Arial" w:hAnsi="Arial" w:cs="Arial"/>
          <w:bCs/>
          <w:color w:val="222222"/>
          <w:shd w:val="clear" w:color="auto" w:fill="FFFFFF"/>
        </w:rPr>
        <w:t>[</w:t>
      </w:r>
      <w:r>
        <w:rPr>
          <w:rFonts w:ascii="Arial" w:hAnsi="Arial" w:cs="Arial"/>
          <w:bCs/>
          <w:color w:val="222222"/>
          <w:shd w:val="clear" w:color="auto" w:fill="FFFFFF"/>
        </w:rPr>
        <w:t>4</w:t>
      </w:r>
      <w:r w:rsidRPr="00B911D8">
        <w:rPr>
          <w:rFonts w:ascii="Arial" w:hAnsi="Arial" w:cs="Arial"/>
          <w:bCs/>
          <w:color w:val="222222"/>
          <w:shd w:val="clear" w:color="auto" w:fill="FFFFFF"/>
        </w:rPr>
        <w:t xml:space="preserve"> ]</w:t>
      </w:r>
      <w:r>
        <w:rPr>
          <w:rFonts w:ascii="Arial" w:hAnsi="Arial" w:cs="Arial"/>
          <w:bCs/>
          <w:color w:val="222222"/>
          <w:shd w:val="clear" w:color="auto" w:fill="FFFFFF"/>
        </w:rPr>
        <w:t>“</w:t>
      </w:r>
      <w:r w:rsidRPr="00E67821">
        <w:rPr>
          <w:rFonts w:ascii="Arial" w:hAnsi="Arial" w:cs="Arial"/>
          <w:color w:val="222222"/>
        </w:rPr>
        <w:t>.</w:t>
      </w:r>
    </w:p>
    <w:p w:rsidR="003E3D55" w:rsidRDefault="003E3D55" w:rsidP="00E73373">
      <w:pPr>
        <w:shd w:val="clear" w:color="auto" w:fill="FFFFFF"/>
        <w:spacing w:before="390" w:after="390" w:line="360" w:lineRule="atLeast"/>
        <w:rPr>
          <w:rFonts w:ascii="Arial" w:hAnsi="Arial" w:cs="Arial"/>
          <w:color w:val="222222"/>
        </w:rPr>
      </w:pPr>
    </w:p>
    <w:p w:rsidR="003E3D55" w:rsidRPr="00E73373" w:rsidRDefault="003E3D55" w:rsidP="00E73373">
      <w:pPr>
        <w:shd w:val="clear" w:color="auto" w:fill="FFFFFF"/>
        <w:spacing w:before="390" w:after="390" w:line="360" w:lineRule="atLeast"/>
        <w:rPr>
          <w:rFonts w:ascii="Arial" w:eastAsia="Times New Roman" w:hAnsi="Arial" w:cs="Arial"/>
          <w:color w:val="0B1628"/>
          <w:sz w:val="24"/>
          <w:szCs w:val="24"/>
          <w:lang w:eastAsia="sk-SK"/>
        </w:rPr>
      </w:pPr>
    </w:p>
    <w:p w:rsidR="00963629" w:rsidRPr="000F6A82" w:rsidRDefault="002F7B4D" w:rsidP="002F7B4D">
      <w:pPr>
        <w:pStyle w:val="Odstavecseseznamem"/>
        <w:numPr>
          <w:ilvl w:val="0"/>
          <w:numId w:val="13"/>
        </w:numPr>
        <w:rPr>
          <w:rFonts w:asciiTheme="majorHAnsi" w:hAnsiTheme="majorHAnsi"/>
          <w:b/>
          <w:sz w:val="28"/>
          <w:szCs w:val="28"/>
        </w:rPr>
      </w:pPr>
      <w:r w:rsidRPr="009E24E6">
        <w:rPr>
          <w:rFonts w:asciiTheme="majorHAnsi" w:hAnsiTheme="majorHAnsi"/>
          <w:b/>
          <w:color w:val="0B1628"/>
          <w:sz w:val="28"/>
          <w:szCs w:val="28"/>
          <w:shd w:val="clear" w:color="auto" w:fill="FFFFFF"/>
        </w:rPr>
        <w:t xml:space="preserve">Výška stávok pri odbornej metóde počítania kariet v Blackjacku  </w:t>
      </w:r>
    </w:p>
    <w:p w:rsidR="000F6A82" w:rsidRPr="000F6A82" w:rsidRDefault="000F6A82" w:rsidP="000F6A82">
      <w:pPr>
        <w:ind w:left="360"/>
        <w:rPr>
          <w:rFonts w:ascii="Arial" w:hAnsi="Arial" w:cs="Arial"/>
          <w:sz w:val="24"/>
          <w:szCs w:val="24"/>
        </w:rPr>
      </w:pPr>
      <w:r>
        <w:rPr>
          <w:rFonts w:ascii="Arial" w:hAnsi="Arial" w:cs="Arial"/>
          <w:color w:val="0B1628"/>
          <w:sz w:val="24"/>
          <w:szCs w:val="24"/>
          <w:shd w:val="clear" w:color="auto" w:fill="FFFFFF"/>
        </w:rPr>
        <w:t>Metóda nám umožňuje aj na</w:t>
      </w:r>
      <w:r w:rsidRPr="000F6A82">
        <w:rPr>
          <w:rFonts w:ascii="Arial" w:hAnsi="Arial" w:cs="Arial"/>
          <w:color w:val="0B1628"/>
          <w:sz w:val="24"/>
          <w:szCs w:val="24"/>
          <w:shd w:val="clear" w:color="auto" w:fill="FFFFFF"/>
        </w:rPr>
        <w:t>ďalej presne stanoviť šance v každom okamihu hry. Ak chcete určiť výpočtom svoje postavenie, vydelíte cel</w:t>
      </w:r>
      <w:r>
        <w:rPr>
          <w:rFonts w:ascii="Arial" w:hAnsi="Arial" w:cs="Arial"/>
          <w:color w:val="0B1628"/>
          <w:sz w:val="24"/>
          <w:szCs w:val="24"/>
          <w:shd w:val="clear" w:color="auto" w:fill="FFFFFF"/>
        </w:rPr>
        <w:t>kový súčet (napríklad karty :</w:t>
      </w:r>
      <w:r w:rsidRPr="000F6A82">
        <w:rPr>
          <w:rFonts w:ascii="Open Sans" w:hAnsi="Open Sans"/>
          <w:color w:val="0B1628"/>
          <w:sz w:val="27"/>
          <w:szCs w:val="27"/>
          <w:shd w:val="clear" w:color="auto" w:fill="FFFFFF"/>
        </w:rPr>
        <w:t xml:space="preserve"> </w:t>
      </w:r>
      <w:r w:rsidRPr="000F6A82">
        <w:rPr>
          <w:rFonts w:ascii="Arial" w:hAnsi="Arial" w:cs="Arial"/>
          <w:color w:val="0B1628"/>
          <w:sz w:val="24"/>
          <w:szCs w:val="24"/>
          <w:shd w:val="clear" w:color="auto" w:fill="FFFFFF"/>
        </w:rPr>
        <w:t xml:space="preserve">3, 4 , 5, 6, 7, 8, 10 dáva súčet +9) počtom ostávajúcich kariet v balíku (tu 52-7=45), čo dáva 9/45=1/5. Pre zjednodušenie výpočtu spamäti vynásobte výsledok *100, potom dostanete 900/45=20. Výsledok nazveme </w:t>
      </w:r>
      <w:r w:rsidR="0041471E">
        <w:rPr>
          <w:rFonts w:ascii="Arial" w:hAnsi="Arial" w:cs="Arial"/>
          <w:color w:val="0B1628"/>
          <w:sz w:val="24"/>
          <w:szCs w:val="24"/>
          <w:shd w:val="clear" w:color="auto" w:fill="FFFFFF"/>
        </w:rPr>
        <w:t>odborný súčet. Pri dvojbalíčkovej</w:t>
      </w:r>
      <w:r w:rsidRPr="000F6A82">
        <w:rPr>
          <w:rFonts w:ascii="Arial" w:hAnsi="Arial" w:cs="Arial"/>
          <w:color w:val="0B1628"/>
          <w:sz w:val="24"/>
          <w:szCs w:val="24"/>
          <w:shd w:val="clear" w:color="auto" w:fill="FFFFFF"/>
        </w:rPr>
        <w:t xml:space="preserve"> hre je odborný súčet vyššie uvedeného príkladu 900/97=</w:t>
      </w:r>
      <w:r>
        <w:rPr>
          <w:rFonts w:ascii="Arial" w:hAnsi="Arial" w:cs="Arial"/>
          <w:color w:val="0B1628"/>
          <w:sz w:val="24"/>
          <w:szCs w:val="24"/>
          <w:shd w:val="clear" w:color="auto" w:fill="FFFFFF"/>
        </w:rPr>
        <w:t xml:space="preserve"> cca9 a pri štvorbalíčkovej</w:t>
      </w:r>
      <w:r w:rsidRPr="000F6A82">
        <w:rPr>
          <w:rFonts w:ascii="Arial" w:hAnsi="Arial" w:cs="Arial"/>
          <w:color w:val="0B1628"/>
          <w:sz w:val="24"/>
          <w:szCs w:val="24"/>
          <w:shd w:val="clear" w:color="auto" w:fill="FFFFFF"/>
        </w:rPr>
        <w:t xml:space="preserve"> hre 900/21= cca 4,5.</w:t>
      </w:r>
      <w:r w:rsidR="0041471E">
        <w:rPr>
          <w:rFonts w:ascii="Arial" w:hAnsi="Arial" w:cs="Arial"/>
          <w:color w:val="0B1628"/>
          <w:sz w:val="24"/>
          <w:szCs w:val="24"/>
          <w:shd w:val="clear" w:color="auto" w:fill="FFFFFF"/>
        </w:rPr>
        <w:t xml:space="preserve"> Nasledujúca tabuľka nám pomôže upresniť výšku stávky nasledovne:</w:t>
      </w:r>
    </w:p>
    <w:tbl>
      <w:tblPr>
        <w:tblW w:w="0" w:type="auto"/>
        <w:jc w:val="center"/>
        <w:tblCellSpacing w:w="22"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tblPr>
      <w:tblGrid>
        <w:gridCol w:w="1321"/>
        <w:gridCol w:w="1299"/>
        <w:gridCol w:w="1299"/>
        <w:gridCol w:w="1724"/>
      </w:tblGrid>
      <w:tr w:rsidR="002F7B4D" w:rsidRPr="002F7B4D" w:rsidTr="002F7B4D">
        <w:trPr>
          <w:gridAfter w:val="3"/>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7B4D" w:rsidRPr="002F7B4D" w:rsidRDefault="002F7B4D" w:rsidP="002F7B4D">
            <w:pPr>
              <w:spacing w:after="0" w:line="240" w:lineRule="auto"/>
              <w:rPr>
                <w:rFonts w:ascii="Open Sans" w:eastAsia="Times New Roman" w:hAnsi="Open Sans" w:cs="Times New Roman"/>
                <w:color w:val="0B1628"/>
                <w:sz w:val="27"/>
                <w:szCs w:val="27"/>
                <w:lang w:eastAsia="sk-SK"/>
              </w:rPr>
            </w:pPr>
          </w:p>
        </w:tc>
      </w:tr>
      <w:tr w:rsidR="002F7B4D" w:rsidRPr="002F7B4D" w:rsidTr="002F7B4D">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7B4D" w:rsidRPr="002F7B4D" w:rsidRDefault="002F7B4D" w:rsidP="002F7B4D">
            <w:pPr>
              <w:spacing w:after="0" w:line="240" w:lineRule="auto"/>
              <w:rPr>
                <w:rFonts w:ascii="Open Sans" w:eastAsia="Times New Roman" w:hAnsi="Open Sans" w:cs="Times New Roman"/>
                <w:color w:val="0B1628"/>
                <w:sz w:val="27"/>
                <w:szCs w:val="27"/>
                <w:lang w:eastAsia="sk-SK"/>
              </w:rPr>
            </w:pPr>
            <w:r w:rsidRPr="002F7B4D">
              <w:rPr>
                <w:rFonts w:ascii="Open Sans" w:eastAsia="Times New Roman" w:hAnsi="Open Sans" w:cs="Times New Roman"/>
                <w:b/>
                <w:bCs/>
                <w:color w:val="0B1628"/>
                <w:sz w:val="27"/>
                <w:szCs w:val="27"/>
                <w:lang w:eastAsia="sk-SK"/>
              </w:rPr>
              <w:t>Súčet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7B4D" w:rsidRPr="002F7B4D" w:rsidRDefault="002F7B4D" w:rsidP="002F7B4D">
            <w:pPr>
              <w:spacing w:after="0" w:line="240" w:lineRule="auto"/>
              <w:rPr>
                <w:rFonts w:ascii="Open Sans" w:eastAsia="Times New Roman" w:hAnsi="Open Sans" w:cs="Times New Roman"/>
                <w:color w:val="0B1628"/>
                <w:sz w:val="27"/>
                <w:szCs w:val="27"/>
                <w:lang w:eastAsia="sk-SK"/>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7B4D" w:rsidRPr="002F7B4D" w:rsidRDefault="002F7B4D" w:rsidP="002F7B4D">
            <w:pPr>
              <w:spacing w:after="0" w:line="240" w:lineRule="auto"/>
              <w:rPr>
                <w:rFonts w:ascii="Open Sans" w:eastAsia="Times New Roman" w:hAnsi="Open Sans" w:cs="Times New Roman"/>
                <w:color w:val="0B1628"/>
                <w:sz w:val="27"/>
                <w:szCs w:val="27"/>
                <w:lang w:eastAsia="sk-SK"/>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7B4D" w:rsidRPr="002F7B4D" w:rsidRDefault="002F7B4D" w:rsidP="002F7B4D">
            <w:pPr>
              <w:spacing w:after="0" w:line="240" w:lineRule="auto"/>
              <w:rPr>
                <w:rFonts w:ascii="Open Sans" w:eastAsia="Times New Roman" w:hAnsi="Open Sans" w:cs="Times New Roman"/>
                <w:color w:val="0B1628"/>
                <w:sz w:val="27"/>
                <w:szCs w:val="27"/>
                <w:lang w:eastAsia="sk-SK"/>
              </w:rPr>
            </w:pPr>
            <w:r w:rsidRPr="002F7B4D">
              <w:rPr>
                <w:rFonts w:ascii="Open Sans" w:eastAsia="Times New Roman" w:hAnsi="Open Sans" w:cs="Times New Roman"/>
                <w:b/>
                <w:bCs/>
                <w:color w:val="0B1628"/>
                <w:sz w:val="27"/>
                <w:szCs w:val="27"/>
                <w:lang w:eastAsia="sk-SK"/>
              </w:rPr>
              <w:t>Stávka</w:t>
            </w:r>
          </w:p>
        </w:tc>
      </w:tr>
      <w:tr w:rsidR="002F7B4D" w:rsidRPr="002F7B4D" w:rsidTr="002F7B4D">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7B4D" w:rsidRPr="002F7B4D" w:rsidRDefault="002F7B4D" w:rsidP="002F7B4D">
            <w:pPr>
              <w:spacing w:after="0" w:line="240" w:lineRule="auto"/>
              <w:rPr>
                <w:rFonts w:ascii="Open Sans" w:eastAsia="Times New Roman" w:hAnsi="Open Sans" w:cs="Times New Roman"/>
                <w:color w:val="0B1628"/>
                <w:sz w:val="27"/>
                <w:szCs w:val="27"/>
                <w:lang w:eastAsia="sk-SK"/>
              </w:rPr>
            </w:pPr>
            <w:r w:rsidRPr="002F7B4D">
              <w:rPr>
                <w:rFonts w:ascii="Open Sans" w:eastAsia="Times New Roman" w:hAnsi="Open Sans" w:cs="Times New Roman"/>
                <w:b/>
                <w:bCs/>
                <w:color w:val="0B1628"/>
                <w:sz w:val="27"/>
                <w:szCs w:val="27"/>
                <w:lang w:eastAsia="sk-SK"/>
              </w:rPr>
              <w:t>1 balíček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7B4D" w:rsidRPr="002F7B4D" w:rsidRDefault="002F7B4D" w:rsidP="002F7B4D">
            <w:pPr>
              <w:spacing w:after="0" w:line="240" w:lineRule="auto"/>
              <w:rPr>
                <w:rFonts w:ascii="Open Sans" w:eastAsia="Times New Roman" w:hAnsi="Open Sans" w:cs="Times New Roman"/>
                <w:color w:val="0B1628"/>
                <w:sz w:val="27"/>
                <w:szCs w:val="27"/>
                <w:lang w:eastAsia="sk-SK"/>
              </w:rPr>
            </w:pPr>
            <w:r w:rsidRPr="002F7B4D">
              <w:rPr>
                <w:rFonts w:ascii="Open Sans" w:eastAsia="Times New Roman" w:hAnsi="Open Sans" w:cs="Times New Roman"/>
                <w:b/>
                <w:bCs/>
                <w:color w:val="0B1628"/>
                <w:sz w:val="27"/>
                <w:szCs w:val="27"/>
                <w:lang w:eastAsia="sk-SK"/>
              </w:rPr>
              <w:t>2 balíčky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7B4D" w:rsidRPr="002F7B4D" w:rsidRDefault="002F7B4D" w:rsidP="002F7B4D">
            <w:pPr>
              <w:spacing w:after="0" w:line="240" w:lineRule="auto"/>
              <w:rPr>
                <w:rFonts w:ascii="Open Sans" w:eastAsia="Times New Roman" w:hAnsi="Open Sans" w:cs="Times New Roman"/>
                <w:color w:val="0B1628"/>
                <w:sz w:val="27"/>
                <w:szCs w:val="27"/>
                <w:lang w:eastAsia="sk-SK"/>
              </w:rPr>
            </w:pPr>
            <w:r w:rsidRPr="002F7B4D">
              <w:rPr>
                <w:rFonts w:ascii="Open Sans" w:eastAsia="Times New Roman" w:hAnsi="Open Sans" w:cs="Times New Roman"/>
                <w:b/>
                <w:bCs/>
                <w:color w:val="0B1628"/>
                <w:sz w:val="27"/>
                <w:szCs w:val="27"/>
                <w:lang w:eastAsia="sk-SK"/>
              </w:rPr>
              <w:t>4 balíčky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7B4D" w:rsidRPr="002F7B4D" w:rsidRDefault="002F7B4D" w:rsidP="002F7B4D">
            <w:pPr>
              <w:spacing w:after="0" w:line="240" w:lineRule="auto"/>
              <w:rPr>
                <w:rFonts w:ascii="Open Sans" w:eastAsia="Times New Roman" w:hAnsi="Open Sans" w:cs="Times New Roman"/>
                <w:color w:val="0B1628"/>
                <w:sz w:val="27"/>
                <w:szCs w:val="27"/>
                <w:lang w:eastAsia="sk-SK"/>
              </w:rPr>
            </w:pPr>
          </w:p>
        </w:tc>
      </w:tr>
      <w:tr w:rsidR="002F7B4D" w:rsidRPr="002F7B4D" w:rsidTr="002F7B4D">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7B4D" w:rsidRPr="002F7B4D" w:rsidRDefault="002F7B4D" w:rsidP="002F7B4D">
            <w:pPr>
              <w:spacing w:after="0" w:line="240" w:lineRule="auto"/>
              <w:rPr>
                <w:rFonts w:ascii="Open Sans" w:eastAsia="Times New Roman" w:hAnsi="Open Sans" w:cs="Times New Roman"/>
                <w:color w:val="0B1628"/>
                <w:sz w:val="27"/>
                <w:szCs w:val="27"/>
                <w:lang w:eastAsia="sk-SK"/>
              </w:rPr>
            </w:pPr>
            <w:r w:rsidRPr="002F7B4D">
              <w:rPr>
                <w:rFonts w:ascii="Open Sans" w:eastAsia="Times New Roman" w:hAnsi="Open Sans" w:cs="Times New Roman"/>
                <w:color w:val="0B1628"/>
                <w:sz w:val="27"/>
                <w:szCs w:val="27"/>
                <w:lang w:eastAsia="sk-SK"/>
              </w:rPr>
              <w:t> Až do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7B4D" w:rsidRPr="002F7B4D" w:rsidRDefault="002F7B4D" w:rsidP="002F7B4D">
            <w:pPr>
              <w:spacing w:after="0" w:line="240" w:lineRule="auto"/>
              <w:rPr>
                <w:rFonts w:ascii="Open Sans" w:eastAsia="Times New Roman" w:hAnsi="Open Sans" w:cs="Times New Roman"/>
                <w:color w:val="0B1628"/>
                <w:sz w:val="27"/>
                <w:szCs w:val="27"/>
                <w:lang w:eastAsia="sk-SK"/>
              </w:rPr>
            </w:pPr>
            <w:r w:rsidRPr="002F7B4D">
              <w:rPr>
                <w:rFonts w:ascii="Open Sans" w:eastAsia="Times New Roman" w:hAnsi="Open Sans" w:cs="Times New Roman"/>
                <w:color w:val="0B1628"/>
                <w:sz w:val="27"/>
                <w:szCs w:val="27"/>
                <w:lang w:eastAsia="sk-SK"/>
              </w:rPr>
              <w:t> Až do +4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7B4D" w:rsidRPr="002F7B4D" w:rsidRDefault="002F7B4D" w:rsidP="002F7B4D">
            <w:pPr>
              <w:spacing w:after="0" w:line="240" w:lineRule="auto"/>
              <w:rPr>
                <w:rFonts w:ascii="Open Sans" w:eastAsia="Times New Roman" w:hAnsi="Open Sans" w:cs="Times New Roman"/>
                <w:color w:val="0B1628"/>
                <w:sz w:val="27"/>
                <w:szCs w:val="27"/>
                <w:lang w:eastAsia="sk-SK"/>
              </w:rPr>
            </w:pPr>
            <w:r w:rsidRPr="002F7B4D">
              <w:rPr>
                <w:rFonts w:ascii="Open Sans" w:eastAsia="Times New Roman" w:hAnsi="Open Sans" w:cs="Times New Roman"/>
                <w:color w:val="0B1628"/>
                <w:sz w:val="27"/>
                <w:szCs w:val="27"/>
                <w:lang w:eastAsia="sk-SK"/>
              </w:rPr>
              <w:t> Až do +5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7B4D" w:rsidRPr="002F7B4D" w:rsidRDefault="002F7B4D" w:rsidP="002F7B4D">
            <w:pPr>
              <w:spacing w:after="0" w:line="240" w:lineRule="auto"/>
              <w:rPr>
                <w:rFonts w:ascii="Open Sans" w:eastAsia="Times New Roman" w:hAnsi="Open Sans" w:cs="Times New Roman"/>
                <w:color w:val="0B1628"/>
                <w:sz w:val="27"/>
                <w:szCs w:val="27"/>
                <w:lang w:eastAsia="sk-SK"/>
              </w:rPr>
            </w:pPr>
            <w:r w:rsidRPr="002F7B4D">
              <w:rPr>
                <w:rFonts w:ascii="Open Sans" w:eastAsia="Times New Roman" w:hAnsi="Open Sans" w:cs="Times New Roman"/>
                <w:color w:val="0B1628"/>
                <w:sz w:val="27"/>
                <w:szCs w:val="27"/>
                <w:lang w:eastAsia="sk-SK"/>
              </w:rPr>
              <w:t> Minimálna</w:t>
            </w:r>
          </w:p>
        </w:tc>
      </w:tr>
      <w:tr w:rsidR="002F7B4D" w:rsidRPr="002F7B4D" w:rsidTr="002F7B4D">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7B4D" w:rsidRPr="002F7B4D" w:rsidRDefault="002F7B4D" w:rsidP="002F7B4D">
            <w:pPr>
              <w:spacing w:after="0" w:line="240" w:lineRule="auto"/>
              <w:rPr>
                <w:rFonts w:ascii="Open Sans" w:eastAsia="Times New Roman" w:hAnsi="Open Sans" w:cs="Times New Roman"/>
                <w:color w:val="0B1628"/>
                <w:sz w:val="27"/>
                <w:szCs w:val="27"/>
                <w:lang w:eastAsia="sk-SK"/>
              </w:rPr>
            </w:pPr>
            <w:r w:rsidRPr="002F7B4D">
              <w:rPr>
                <w:rFonts w:ascii="Open Sans" w:eastAsia="Times New Roman" w:hAnsi="Open Sans" w:cs="Times New Roman"/>
                <w:color w:val="0B1628"/>
                <w:sz w:val="27"/>
                <w:szCs w:val="27"/>
                <w:lang w:eastAsia="sk-SK"/>
              </w:rPr>
              <w:t> +4 až 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7B4D" w:rsidRPr="002F7B4D" w:rsidRDefault="002F7B4D" w:rsidP="002F7B4D">
            <w:pPr>
              <w:spacing w:after="0" w:line="240" w:lineRule="auto"/>
              <w:rPr>
                <w:rFonts w:ascii="Open Sans" w:eastAsia="Times New Roman" w:hAnsi="Open Sans" w:cs="Times New Roman"/>
                <w:color w:val="0B1628"/>
                <w:sz w:val="27"/>
                <w:szCs w:val="27"/>
                <w:lang w:eastAsia="sk-SK"/>
              </w:rPr>
            </w:pPr>
            <w:r w:rsidRPr="002F7B4D">
              <w:rPr>
                <w:rFonts w:ascii="Open Sans" w:eastAsia="Times New Roman" w:hAnsi="Open Sans" w:cs="Times New Roman"/>
                <w:color w:val="0B1628"/>
                <w:sz w:val="27"/>
                <w:szCs w:val="27"/>
                <w:lang w:eastAsia="sk-SK"/>
              </w:rPr>
              <w:t> +5 až 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7B4D" w:rsidRPr="002F7B4D" w:rsidRDefault="002F7B4D" w:rsidP="002F7B4D">
            <w:pPr>
              <w:spacing w:after="0" w:line="240" w:lineRule="auto"/>
              <w:rPr>
                <w:rFonts w:ascii="Open Sans" w:eastAsia="Times New Roman" w:hAnsi="Open Sans" w:cs="Times New Roman"/>
                <w:color w:val="0B1628"/>
                <w:sz w:val="27"/>
                <w:szCs w:val="27"/>
                <w:lang w:eastAsia="sk-SK"/>
              </w:rPr>
            </w:pPr>
            <w:r w:rsidRPr="002F7B4D">
              <w:rPr>
                <w:rFonts w:ascii="Open Sans" w:eastAsia="Times New Roman" w:hAnsi="Open Sans" w:cs="Times New Roman"/>
                <w:color w:val="0B1628"/>
                <w:sz w:val="27"/>
                <w:szCs w:val="27"/>
                <w:lang w:eastAsia="sk-SK"/>
              </w:rPr>
              <w:t> +6 až 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7B4D" w:rsidRPr="002F7B4D" w:rsidRDefault="002F7B4D" w:rsidP="002F7B4D">
            <w:pPr>
              <w:spacing w:after="0" w:line="240" w:lineRule="auto"/>
              <w:rPr>
                <w:rFonts w:ascii="Open Sans" w:eastAsia="Times New Roman" w:hAnsi="Open Sans" w:cs="Times New Roman"/>
                <w:color w:val="0B1628"/>
                <w:sz w:val="27"/>
                <w:szCs w:val="27"/>
                <w:lang w:eastAsia="sk-SK"/>
              </w:rPr>
            </w:pPr>
            <w:r w:rsidRPr="002F7B4D">
              <w:rPr>
                <w:rFonts w:ascii="Open Sans" w:eastAsia="Times New Roman" w:hAnsi="Open Sans" w:cs="Times New Roman"/>
                <w:color w:val="0B1628"/>
                <w:sz w:val="27"/>
                <w:szCs w:val="27"/>
                <w:lang w:eastAsia="sk-SK"/>
              </w:rPr>
              <w:t> Dvojnásobná</w:t>
            </w:r>
          </w:p>
        </w:tc>
      </w:tr>
      <w:tr w:rsidR="002F7B4D" w:rsidRPr="002F7B4D" w:rsidTr="002F7B4D">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7B4D" w:rsidRPr="002F7B4D" w:rsidRDefault="002F7B4D" w:rsidP="002F7B4D">
            <w:pPr>
              <w:spacing w:after="0" w:line="240" w:lineRule="auto"/>
              <w:rPr>
                <w:rFonts w:ascii="Open Sans" w:eastAsia="Times New Roman" w:hAnsi="Open Sans" w:cs="Times New Roman"/>
                <w:color w:val="0B1628"/>
                <w:sz w:val="27"/>
                <w:szCs w:val="27"/>
                <w:lang w:eastAsia="sk-SK"/>
              </w:rPr>
            </w:pPr>
            <w:r w:rsidRPr="002F7B4D">
              <w:rPr>
                <w:rFonts w:ascii="Open Sans" w:eastAsia="Times New Roman" w:hAnsi="Open Sans" w:cs="Times New Roman"/>
                <w:color w:val="0B1628"/>
                <w:sz w:val="27"/>
                <w:szCs w:val="27"/>
                <w:lang w:eastAsia="sk-SK"/>
              </w:rPr>
              <w:t> +8 až 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7B4D" w:rsidRPr="002F7B4D" w:rsidRDefault="002F7B4D" w:rsidP="002F7B4D">
            <w:pPr>
              <w:spacing w:after="0" w:line="240" w:lineRule="auto"/>
              <w:rPr>
                <w:rFonts w:ascii="Open Sans" w:eastAsia="Times New Roman" w:hAnsi="Open Sans" w:cs="Times New Roman"/>
                <w:color w:val="0B1628"/>
                <w:sz w:val="27"/>
                <w:szCs w:val="27"/>
                <w:lang w:eastAsia="sk-SK"/>
              </w:rPr>
            </w:pPr>
            <w:r w:rsidRPr="002F7B4D">
              <w:rPr>
                <w:rFonts w:ascii="Open Sans" w:eastAsia="Times New Roman" w:hAnsi="Open Sans" w:cs="Times New Roman"/>
                <w:color w:val="0B1628"/>
                <w:sz w:val="27"/>
                <w:szCs w:val="27"/>
                <w:lang w:eastAsia="sk-SK"/>
              </w:rPr>
              <w:t> +9 až 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7B4D" w:rsidRPr="002F7B4D" w:rsidRDefault="002F7B4D" w:rsidP="002F7B4D">
            <w:pPr>
              <w:spacing w:after="0" w:line="240" w:lineRule="auto"/>
              <w:rPr>
                <w:rFonts w:ascii="Open Sans" w:eastAsia="Times New Roman" w:hAnsi="Open Sans" w:cs="Times New Roman"/>
                <w:color w:val="0B1628"/>
                <w:sz w:val="27"/>
                <w:szCs w:val="27"/>
                <w:lang w:eastAsia="sk-SK"/>
              </w:rPr>
            </w:pPr>
            <w:r w:rsidRPr="002F7B4D">
              <w:rPr>
                <w:rFonts w:ascii="Open Sans" w:eastAsia="Times New Roman" w:hAnsi="Open Sans" w:cs="Times New Roman"/>
                <w:color w:val="0B1628"/>
                <w:sz w:val="27"/>
                <w:szCs w:val="27"/>
                <w:lang w:eastAsia="sk-SK"/>
              </w:rPr>
              <w:t> +10 až 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7B4D" w:rsidRPr="002F7B4D" w:rsidRDefault="002F7B4D" w:rsidP="002F7B4D">
            <w:pPr>
              <w:spacing w:after="0" w:line="240" w:lineRule="auto"/>
              <w:rPr>
                <w:rFonts w:ascii="Open Sans" w:eastAsia="Times New Roman" w:hAnsi="Open Sans" w:cs="Times New Roman"/>
                <w:color w:val="0B1628"/>
                <w:sz w:val="27"/>
                <w:szCs w:val="27"/>
                <w:lang w:eastAsia="sk-SK"/>
              </w:rPr>
            </w:pPr>
            <w:r w:rsidRPr="002F7B4D">
              <w:rPr>
                <w:rFonts w:ascii="Open Sans" w:eastAsia="Times New Roman" w:hAnsi="Open Sans" w:cs="Times New Roman"/>
                <w:color w:val="0B1628"/>
                <w:sz w:val="27"/>
                <w:szCs w:val="27"/>
                <w:lang w:eastAsia="sk-SK"/>
              </w:rPr>
              <w:t> Trojnásobná</w:t>
            </w:r>
          </w:p>
        </w:tc>
      </w:tr>
      <w:tr w:rsidR="002F7B4D" w:rsidRPr="002F7B4D" w:rsidTr="002F7B4D">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7B4D" w:rsidRPr="002F7B4D" w:rsidRDefault="002F7B4D" w:rsidP="002F7B4D">
            <w:pPr>
              <w:spacing w:after="0" w:line="240" w:lineRule="auto"/>
              <w:rPr>
                <w:rFonts w:ascii="Open Sans" w:eastAsia="Times New Roman" w:hAnsi="Open Sans" w:cs="Times New Roman"/>
                <w:color w:val="0B1628"/>
                <w:sz w:val="27"/>
                <w:szCs w:val="27"/>
                <w:lang w:eastAsia="sk-SK"/>
              </w:rPr>
            </w:pPr>
            <w:r w:rsidRPr="002F7B4D">
              <w:rPr>
                <w:rFonts w:ascii="Open Sans" w:eastAsia="Times New Roman" w:hAnsi="Open Sans" w:cs="Times New Roman"/>
                <w:color w:val="0B1628"/>
                <w:sz w:val="27"/>
                <w:szCs w:val="27"/>
                <w:lang w:eastAsia="sk-SK"/>
              </w:rPr>
              <w:t> +12 až 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7B4D" w:rsidRPr="002F7B4D" w:rsidRDefault="002F7B4D" w:rsidP="002F7B4D">
            <w:pPr>
              <w:spacing w:after="0" w:line="240" w:lineRule="auto"/>
              <w:rPr>
                <w:rFonts w:ascii="Open Sans" w:eastAsia="Times New Roman" w:hAnsi="Open Sans" w:cs="Times New Roman"/>
                <w:color w:val="0B1628"/>
                <w:sz w:val="27"/>
                <w:szCs w:val="27"/>
                <w:lang w:eastAsia="sk-SK"/>
              </w:rPr>
            </w:pPr>
            <w:r w:rsidRPr="002F7B4D">
              <w:rPr>
                <w:rFonts w:ascii="Open Sans" w:eastAsia="Times New Roman" w:hAnsi="Open Sans" w:cs="Times New Roman"/>
                <w:color w:val="0B1628"/>
                <w:sz w:val="27"/>
                <w:szCs w:val="27"/>
                <w:lang w:eastAsia="sk-SK"/>
              </w:rPr>
              <w:t> +13 až 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7B4D" w:rsidRPr="002F7B4D" w:rsidRDefault="002F7B4D" w:rsidP="002F7B4D">
            <w:pPr>
              <w:spacing w:after="0" w:line="240" w:lineRule="auto"/>
              <w:rPr>
                <w:rFonts w:ascii="Open Sans" w:eastAsia="Times New Roman" w:hAnsi="Open Sans" w:cs="Times New Roman"/>
                <w:color w:val="0B1628"/>
                <w:sz w:val="27"/>
                <w:szCs w:val="27"/>
                <w:lang w:eastAsia="sk-SK"/>
              </w:rPr>
            </w:pPr>
            <w:r w:rsidRPr="002F7B4D">
              <w:rPr>
                <w:rFonts w:ascii="Open Sans" w:eastAsia="Times New Roman" w:hAnsi="Open Sans" w:cs="Times New Roman"/>
                <w:color w:val="0B1628"/>
                <w:sz w:val="27"/>
                <w:szCs w:val="27"/>
                <w:lang w:eastAsia="sk-SK"/>
              </w:rPr>
              <w:t> +14 až 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7B4D" w:rsidRPr="002F7B4D" w:rsidRDefault="002F7B4D" w:rsidP="002F7B4D">
            <w:pPr>
              <w:spacing w:after="0" w:line="240" w:lineRule="auto"/>
              <w:rPr>
                <w:rFonts w:ascii="Open Sans" w:eastAsia="Times New Roman" w:hAnsi="Open Sans" w:cs="Times New Roman"/>
                <w:color w:val="0B1628"/>
                <w:sz w:val="27"/>
                <w:szCs w:val="27"/>
                <w:lang w:eastAsia="sk-SK"/>
              </w:rPr>
            </w:pPr>
            <w:r w:rsidRPr="002F7B4D">
              <w:rPr>
                <w:rFonts w:ascii="Open Sans" w:eastAsia="Times New Roman" w:hAnsi="Open Sans" w:cs="Times New Roman"/>
                <w:color w:val="0B1628"/>
                <w:sz w:val="27"/>
                <w:szCs w:val="27"/>
                <w:lang w:eastAsia="sk-SK"/>
              </w:rPr>
              <w:t> Štvornásobná</w:t>
            </w:r>
          </w:p>
        </w:tc>
      </w:tr>
      <w:tr w:rsidR="002F7B4D" w:rsidRPr="002F7B4D" w:rsidTr="002F7B4D">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7B4D" w:rsidRPr="002F7B4D" w:rsidRDefault="002F7B4D" w:rsidP="002F7B4D">
            <w:pPr>
              <w:spacing w:after="0" w:line="240" w:lineRule="auto"/>
              <w:rPr>
                <w:rFonts w:ascii="Open Sans" w:eastAsia="Times New Roman" w:hAnsi="Open Sans" w:cs="Times New Roman"/>
                <w:color w:val="0B1628"/>
                <w:sz w:val="27"/>
                <w:szCs w:val="27"/>
                <w:lang w:eastAsia="sk-SK"/>
              </w:rPr>
            </w:pPr>
            <w:r w:rsidRPr="002F7B4D">
              <w:rPr>
                <w:rFonts w:ascii="Open Sans" w:eastAsia="Times New Roman" w:hAnsi="Open Sans" w:cs="Times New Roman"/>
                <w:color w:val="0B1628"/>
                <w:sz w:val="27"/>
                <w:szCs w:val="27"/>
                <w:lang w:eastAsia="sk-SK"/>
              </w:rPr>
              <w:t> +16 až 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7B4D" w:rsidRPr="002F7B4D" w:rsidRDefault="002F7B4D" w:rsidP="002F7B4D">
            <w:pPr>
              <w:spacing w:after="0" w:line="240" w:lineRule="auto"/>
              <w:rPr>
                <w:rFonts w:ascii="Open Sans" w:eastAsia="Times New Roman" w:hAnsi="Open Sans" w:cs="Times New Roman"/>
                <w:color w:val="0B1628"/>
                <w:sz w:val="27"/>
                <w:szCs w:val="27"/>
                <w:lang w:eastAsia="sk-SK"/>
              </w:rPr>
            </w:pPr>
            <w:r w:rsidRPr="002F7B4D">
              <w:rPr>
                <w:rFonts w:ascii="Open Sans" w:eastAsia="Times New Roman" w:hAnsi="Open Sans" w:cs="Times New Roman"/>
                <w:color w:val="0B1628"/>
                <w:sz w:val="27"/>
                <w:szCs w:val="27"/>
                <w:lang w:eastAsia="sk-SK"/>
              </w:rPr>
              <w:t> +17 až 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7B4D" w:rsidRPr="002F7B4D" w:rsidRDefault="002F7B4D" w:rsidP="002F7B4D">
            <w:pPr>
              <w:spacing w:after="0" w:line="240" w:lineRule="auto"/>
              <w:rPr>
                <w:rFonts w:ascii="Open Sans" w:eastAsia="Times New Roman" w:hAnsi="Open Sans" w:cs="Times New Roman"/>
                <w:color w:val="0B1628"/>
                <w:sz w:val="27"/>
                <w:szCs w:val="27"/>
                <w:lang w:eastAsia="sk-SK"/>
              </w:rPr>
            </w:pPr>
            <w:r w:rsidRPr="002F7B4D">
              <w:rPr>
                <w:rFonts w:ascii="Open Sans" w:eastAsia="Times New Roman" w:hAnsi="Open Sans" w:cs="Times New Roman"/>
                <w:color w:val="0B1628"/>
                <w:sz w:val="27"/>
                <w:szCs w:val="27"/>
                <w:lang w:eastAsia="sk-SK"/>
              </w:rPr>
              <w:t> +18 až 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7B4D" w:rsidRPr="002F7B4D" w:rsidRDefault="002F7B4D" w:rsidP="002F7B4D">
            <w:pPr>
              <w:spacing w:after="0" w:line="240" w:lineRule="auto"/>
              <w:rPr>
                <w:rFonts w:ascii="Open Sans" w:eastAsia="Times New Roman" w:hAnsi="Open Sans" w:cs="Times New Roman"/>
                <w:color w:val="0B1628"/>
                <w:sz w:val="27"/>
                <w:szCs w:val="27"/>
                <w:lang w:eastAsia="sk-SK"/>
              </w:rPr>
            </w:pPr>
            <w:r w:rsidRPr="002F7B4D">
              <w:rPr>
                <w:rFonts w:ascii="Open Sans" w:eastAsia="Times New Roman" w:hAnsi="Open Sans" w:cs="Times New Roman"/>
                <w:color w:val="0B1628"/>
                <w:sz w:val="27"/>
                <w:szCs w:val="27"/>
                <w:lang w:eastAsia="sk-SK"/>
              </w:rPr>
              <w:t> Päťnásobná</w:t>
            </w:r>
          </w:p>
        </w:tc>
      </w:tr>
      <w:tr w:rsidR="002F7B4D" w:rsidRPr="002F7B4D" w:rsidTr="002F7B4D">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7B4D" w:rsidRPr="002F7B4D" w:rsidRDefault="002F7B4D" w:rsidP="002F7B4D">
            <w:pPr>
              <w:spacing w:after="0" w:line="240" w:lineRule="auto"/>
              <w:rPr>
                <w:rFonts w:ascii="Open Sans" w:eastAsia="Times New Roman" w:hAnsi="Open Sans" w:cs="Times New Roman"/>
                <w:color w:val="0B1628"/>
                <w:sz w:val="27"/>
                <w:szCs w:val="27"/>
                <w:lang w:eastAsia="sk-SK"/>
              </w:rPr>
            </w:pPr>
            <w:r w:rsidRPr="002F7B4D">
              <w:rPr>
                <w:rFonts w:ascii="Open Sans" w:eastAsia="Times New Roman" w:hAnsi="Open Sans" w:cs="Times New Roman"/>
                <w:color w:val="0B1628"/>
                <w:sz w:val="27"/>
                <w:szCs w:val="27"/>
                <w:lang w:eastAsia="sk-SK"/>
              </w:rPr>
              <w:t>Atd.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F7B4D" w:rsidRPr="002F7B4D" w:rsidRDefault="002F7B4D" w:rsidP="002F7B4D">
            <w:pPr>
              <w:spacing w:after="0" w:line="240" w:lineRule="auto"/>
              <w:rPr>
                <w:rFonts w:ascii="Open Sans" w:eastAsia="Times New Roman" w:hAnsi="Open Sans" w:cs="Times New Roman"/>
                <w:color w:val="0B1628"/>
                <w:sz w:val="27"/>
                <w:szCs w:val="27"/>
                <w:lang w:eastAsia="sk-SK"/>
              </w:rPr>
            </w:pPr>
          </w:p>
        </w:tc>
        <w:tc>
          <w:tcPr>
            <w:tcW w:w="0" w:type="auto"/>
            <w:shd w:val="clear" w:color="auto" w:fill="FFFFFF"/>
            <w:vAlign w:val="center"/>
            <w:hideMark/>
          </w:tcPr>
          <w:p w:rsidR="002F7B4D" w:rsidRPr="002F7B4D" w:rsidRDefault="002F7B4D" w:rsidP="002F7B4D">
            <w:pPr>
              <w:spacing w:after="0" w:line="240" w:lineRule="auto"/>
              <w:rPr>
                <w:rFonts w:ascii="Times New Roman" w:eastAsia="Times New Roman" w:hAnsi="Times New Roman" w:cs="Times New Roman"/>
                <w:sz w:val="20"/>
                <w:szCs w:val="20"/>
                <w:lang w:eastAsia="sk-SK"/>
              </w:rPr>
            </w:pPr>
          </w:p>
        </w:tc>
        <w:tc>
          <w:tcPr>
            <w:tcW w:w="0" w:type="auto"/>
            <w:shd w:val="clear" w:color="auto" w:fill="FFFFFF"/>
            <w:vAlign w:val="center"/>
            <w:hideMark/>
          </w:tcPr>
          <w:p w:rsidR="002F7B4D" w:rsidRPr="002F7B4D" w:rsidRDefault="002F7B4D" w:rsidP="002F7B4D">
            <w:pPr>
              <w:spacing w:after="0" w:line="240" w:lineRule="auto"/>
              <w:rPr>
                <w:rFonts w:ascii="Times New Roman" w:eastAsia="Times New Roman" w:hAnsi="Times New Roman" w:cs="Times New Roman"/>
                <w:sz w:val="20"/>
                <w:szCs w:val="20"/>
                <w:lang w:eastAsia="sk-SK"/>
              </w:rPr>
            </w:pPr>
          </w:p>
        </w:tc>
      </w:tr>
    </w:tbl>
    <w:p w:rsidR="004F48E2" w:rsidRDefault="004F445D" w:rsidP="004F48E2">
      <w:pPr>
        <w:rPr>
          <w:rFonts w:ascii="Arial" w:hAnsi="Arial" w:cs="Arial"/>
          <w:color w:val="222222"/>
        </w:rPr>
      </w:pPr>
      <w:r>
        <w:rPr>
          <w:sz w:val="24"/>
          <w:szCs w:val="32"/>
        </w:rPr>
        <w:tab/>
      </w:r>
      <w:r>
        <w:rPr>
          <w:sz w:val="24"/>
          <w:szCs w:val="32"/>
        </w:rPr>
        <w:tab/>
      </w:r>
      <w:r>
        <w:rPr>
          <w:sz w:val="24"/>
          <w:szCs w:val="32"/>
        </w:rPr>
        <w:tab/>
      </w:r>
      <w:r>
        <w:rPr>
          <w:sz w:val="24"/>
          <w:szCs w:val="32"/>
        </w:rPr>
        <w:tab/>
      </w:r>
      <w:r>
        <w:rPr>
          <w:sz w:val="24"/>
          <w:szCs w:val="32"/>
        </w:rPr>
        <w:tab/>
      </w:r>
      <w:r>
        <w:rPr>
          <w:sz w:val="24"/>
          <w:szCs w:val="32"/>
        </w:rPr>
        <w:tab/>
      </w:r>
      <w:r>
        <w:rPr>
          <w:sz w:val="24"/>
          <w:szCs w:val="32"/>
        </w:rPr>
        <w:tab/>
      </w:r>
      <w:r>
        <w:rPr>
          <w:sz w:val="24"/>
          <w:szCs w:val="32"/>
        </w:rPr>
        <w:tab/>
      </w:r>
      <w:r>
        <w:rPr>
          <w:sz w:val="24"/>
          <w:szCs w:val="32"/>
        </w:rPr>
        <w:tab/>
      </w:r>
      <w:r>
        <w:rPr>
          <w:sz w:val="24"/>
          <w:szCs w:val="32"/>
        </w:rPr>
        <w:tab/>
      </w:r>
      <w:r>
        <w:rPr>
          <w:rFonts w:ascii="Arial" w:hAnsi="Arial" w:cs="Arial"/>
          <w:color w:val="000000"/>
          <w:shd w:val="clear" w:color="auto" w:fill="FFFFFF"/>
        </w:rPr>
        <w:t xml:space="preserve">„prevzaté zo </w:t>
      </w:r>
      <w:r w:rsidRPr="00F35060">
        <w:rPr>
          <w:rFonts w:ascii="Arial" w:hAnsi="Arial" w:cs="Arial"/>
          <w:bCs/>
          <w:color w:val="222222"/>
          <w:shd w:val="clear" w:color="auto" w:fill="FFFFFF"/>
        </w:rPr>
        <w:t>[</w:t>
      </w:r>
      <w:r>
        <w:rPr>
          <w:rFonts w:ascii="Arial" w:hAnsi="Arial" w:cs="Arial"/>
          <w:bCs/>
          <w:color w:val="222222"/>
          <w:shd w:val="clear" w:color="auto" w:fill="FFFFFF"/>
        </w:rPr>
        <w:t>2</w:t>
      </w:r>
      <w:r w:rsidRPr="00F35060">
        <w:rPr>
          <w:rFonts w:ascii="Arial" w:hAnsi="Arial" w:cs="Arial"/>
          <w:bCs/>
          <w:color w:val="222222"/>
          <w:shd w:val="clear" w:color="auto" w:fill="FFFFFF"/>
        </w:rPr>
        <w:t xml:space="preserve"> ]</w:t>
      </w:r>
      <w:r>
        <w:rPr>
          <w:rFonts w:ascii="Arial" w:hAnsi="Arial" w:cs="Arial"/>
          <w:bCs/>
          <w:color w:val="222222"/>
          <w:shd w:val="clear" w:color="auto" w:fill="FFFFFF"/>
        </w:rPr>
        <w:t xml:space="preserve"> krok </w:t>
      </w:r>
      <w:r w:rsidRPr="00B911D8">
        <w:rPr>
          <w:rFonts w:ascii="Arial" w:hAnsi="Arial" w:cs="Arial"/>
          <w:bCs/>
          <w:color w:val="222222"/>
          <w:shd w:val="clear" w:color="auto" w:fill="FFFFFF"/>
        </w:rPr>
        <w:t>[</w:t>
      </w:r>
      <w:r>
        <w:rPr>
          <w:rFonts w:ascii="Arial" w:hAnsi="Arial" w:cs="Arial"/>
          <w:bCs/>
          <w:color w:val="222222"/>
          <w:shd w:val="clear" w:color="auto" w:fill="FFFFFF"/>
        </w:rPr>
        <w:t>4</w:t>
      </w:r>
      <w:r w:rsidRPr="00B911D8">
        <w:rPr>
          <w:rFonts w:ascii="Arial" w:hAnsi="Arial" w:cs="Arial"/>
          <w:bCs/>
          <w:color w:val="222222"/>
          <w:shd w:val="clear" w:color="auto" w:fill="FFFFFF"/>
        </w:rPr>
        <w:t xml:space="preserve"> ]</w:t>
      </w:r>
      <w:r>
        <w:rPr>
          <w:rFonts w:ascii="Arial" w:hAnsi="Arial" w:cs="Arial"/>
          <w:bCs/>
          <w:color w:val="222222"/>
          <w:shd w:val="clear" w:color="auto" w:fill="FFFFFF"/>
        </w:rPr>
        <w:t xml:space="preserve"> str.</w:t>
      </w:r>
      <w:r>
        <w:rPr>
          <w:rFonts w:ascii="Arial" w:hAnsi="Arial" w:cs="Arial"/>
          <w:color w:val="000000"/>
          <w:shd w:val="clear" w:color="auto" w:fill="FFFFFF"/>
        </w:rPr>
        <w:t xml:space="preserve"> </w:t>
      </w:r>
      <w:r w:rsidRPr="00F35060">
        <w:rPr>
          <w:rFonts w:ascii="Arial" w:hAnsi="Arial" w:cs="Arial"/>
          <w:bCs/>
          <w:color w:val="222222"/>
          <w:shd w:val="clear" w:color="auto" w:fill="FFFFFF"/>
        </w:rPr>
        <w:t>[</w:t>
      </w:r>
      <w:r>
        <w:rPr>
          <w:rFonts w:ascii="Arial" w:hAnsi="Arial" w:cs="Arial"/>
          <w:bCs/>
          <w:color w:val="222222"/>
          <w:shd w:val="clear" w:color="auto" w:fill="FFFFFF"/>
        </w:rPr>
        <w:t>2</w:t>
      </w:r>
      <w:r w:rsidRPr="00F35060">
        <w:rPr>
          <w:rFonts w:ascii="Arial" w:hAnsi="Arial" w:cs="Arial"/>
          <w:bCs/>
          <w:color w:val="222222"/>
          <w:shd w:val="clear" w:color="auto" w:fill="FFFFFF"/>
        </w:rPr>
        <w:t xml:space="preserve"> ]</w:t>
      </w:r>
      <w:r>
        <w:rPr>
          <w:rFonts w:ascii="Arial" w:hAnsi="Arial" w:cs="Arial"/>
          <w:bCs/>
          <w:color w:val="222222"/>
          <w:shd w:val="clear" w:color="auto" w:fill="FFFFFF"/>
        </w:rPr>
        <w:t xml:space="preserve"> “</w:t>
      </w:r>
      <w:r w:rsidRPr="00E67821">
        <w:rPr>
          <w:rFonts w:ascii="Arial" w:hAnsi="Arial" w:cs="Arial"/>
          <w:color w:val="222222"/>
        </w:rPr>
        <w:t>.</w:t>
      </w:r>
    </w:p>
    <w:p w:rsidR="00937AC0" w:rsidRPr="004F48E2" w:rsidRDefault="00937AC0" w:rsidP="004F48E2">
      <w:pPr>
        <w:rPr>
          <w:sz w:val="24"/>
          <w:szCs w:val="32"/>
        </w:rPr>
      </w:pPr>
    </w:p>
    <w:p w:rsidR="00DC7E6F" w:rsidRDefault="00DC7E6F" w:rsidP="00DC7E6F">
      <w:pPr>
        <w:pStyle w:val="Odstavecseseznamem"/>
        <w:numPr>
          <w:ilvl w:val="0"/>
          <w:numId w:val="4"/>
        </w:numPr>
        <w:rPr>
          <w:b/>
          <w:i/>
          <w:sz w:val="32"/>
          <w:szCs w:val="32"/>
        </w:rPr>
      </w:pPr>
      <w:r>
        <w:rPr>
          <w:b/>
          <w:i/>
          <w:sz w:val="32"/>
          <w:szCs w:val="32"/>
        </w:rPr>
        <w:t>Poker</w:t>
      </w:r>
    </w:p>
    <w:p w:rsidR="00977314" w:rsidRPr="0041471E" w:rsidRDefault="00977314" w:rsidP="00977314">
      <w:pPr>
        <w:rPr>
          <w:rFonts w:ascii="Arial" w:hAnsi="Arial" w:cs="Arial"/>
          <w:b/>
          <w:i/>
          <w:sz w:val="28"/>
          <w:szCs w:val="32"/>
        </w:rPr>
      </w:pPr>
      <w:r w:rsidRPr="0041471E">
        <w:rPr>
          <w:rFonts w:ascii="Arial" w:hAnsi="Arial" w:cs="Arial"/>
          <w:b/>
          <w:i/>
          <w:sz w:val="28"/>
          <w:szCs w:val="32"/>
        </w:rPr>
        <w:t>Základné pojmy:</w:t>
      </w:r>
    </w:p>
    <w:p w:rsidR="009C602A" w:rsidRPr="00E67821" w:rsidRDefault="009C602A" w:rsidP="00977314">
      <w:pPr>
        <w:rPr>
          <w:rFonts w:ascii="Arial" w:hAnsi="Arial" w:cs="Arial"/>
          <w:b/>
          <w:sz w:val="24"/>
          <w:szCs w:val="32"/>
        </w:rPr>
      </w:pPr>
      <w:r w:rsidRPr="00E67821">
        <w:rPr>
          <w:rFonts w:ascii="Arial" w:hAnsi="Arial" w:cs="Arial"/>
          <w:b/>
          <w:sz w:val="24"/>
          <w:szCs w:val="32"/>
        </w:rPr>
        <w:t>PROBABILITY</w:t>
      </w:r>
    </w:p>
    <w:p w:rsidR="009C602A" w:rsidRPr="00E67821" w:rsidRDefault="009C602A" w:rsidP="00977314">
      <w:pPr>
        <w:rPr>
          <w:rFonts w:ascii="Arial" w:hAnsi="Arial" w:cs="Arial"/>
          <w:sz w:val="24"/>
          <w:szCs w:val="32"/>
        </w:rPr>
      </w:pPr>
      <w:r w:rsidRPr="00E67821">
        <w:rPr>
          <w:rFonts w:ascii="Arial" w:hAnsi="Arial" w:cs="Arial"/>
          <w:sz w:val="24"/>
          <w:szCs w:val="32"/>
        </w:rPr>
        <w:t xml:space="preserve">Anglický výraz pre pravdepodobnosť. Pojem udáva výšku pravdepodobnosti sledovaného javu. </w:t>
      </w:r>
      <w:r w:rsidR="00DF2361" w:rsidRPr="00E67821">
        <w:rPr>
          <w:rFonts w:ascii="Arial" w:hAnsi="Arial" w:cs="Arial"/>
          <w:sz w:val="24"/>
          <w:szCs w:val="32"/>
        </w:rPr>
        <w:t>Forma zápisu je 16:1, respektíve 5,88%.</w:t>
      </w:r>
      <w:r w:rsidRPr="00E67821">
        <w:rPr>
          <w:rFonts w:ascii="Arial" w:hAnsi="Arial" w:cs="Arial"/>
          <w:sz w:val="24"/>
          <w:szCs w:val="32"/>
        </w:rPr>
        <w:t xml:space="preserve"> </w:t>
      </w:r>
    </w:p>
    <w:p w:rsidR="00977314" w:rsidRPr="00E67821" w:rsidRDefault="00977314" w:rsidP="00977314">
      <w:pPr>
        <w:rPr>
          <w:rFonts w:ascii="Arial" w:hAnsi="Arial" w:cs="Arial"/>
          <w:b/>
          <w:sz w:val="24"/>
          <w:szCs w:val="32"/>
        </w:rPr>
      </w:pPr>
      <w:r w:rsidRPr="00E67821">
        <w:rPr>
          <w:rFonts w:ascii="Arial" w:hAnsi="Arial" w:cs="Arial"/>
          <w:b/>
          <w:sz w:val="24"/>
          <w:szCs w:val="32"/>
        </w:rPr>
        <w:t>ODDS</w:t>
      </w:r>
    </w:p>
    <w:p w:rsidR="00977314" w:rsidRPr="00E67821" w:rsidRDefault="009C602A" w:rsidP="00977314">
      <w:pPr>
        <w:rPr>
          <w:rFonts w:ascii="Arial" w:hAnsi="Arial" w:cs="Arial"/>
          <w:sz w:val="24"/>
          <w:szCs w:val="32"/>
        </w:rPr>
      </w:pPr>
      <w:r w:rsidRPr="00E67821">
        <w:rPr>
          <w:rFonts w:ascii="Arial" w:hAnsi="Arial" w:cs="Arial"/>
          <w:sz w:val="24"/>
          <w:szCs w:val="32"/>
        </w:rPr>
        <w:t>Taktiež a</w:t>
      </w:r>
      <w:r w:rsidR="00977314" w:rsidRPr="00E67821">
        <w:rPr>
          <w:rFonts w:ascii="Arial" w:hAnsi="Arial" w:cs="Arial"/>
          <w:sz w:val="24"/>
          <w:szCs w:val="32"/>
        </w:rPr>
        <w:t>nglický výraz pre pravdepodobnosť. V pokrovej terminológii pojem predstavuje vyjadrenie, koľko krát táto situácia nenastane. Forma zápisu 16:1 ( zo 17 možností sa udalosť nestane 16-krát).</w:t>
      </w:r>
    </w:p>
    <w:p w:rsidR="00DF2361" w:rsidRPr="00E67821" w:rsidRDefault="00DF2361" w:rsidP="00977314">
      <w:pPr>
        <w:rPr>
          <w:rFonts w:ascii="Arial" w:hAnsi="Arial" w:cs="Arial"/>
          <w:b/>
          <w:sz w:val="24"/>
          <w:szCs w:val="32"/>
        </w:rPr>
      </w:pPr>
      <w:r w:rsidRPr="00E67821">
        <w:rPr>
          <w:rFonts w:ascii="Arial" w:hAnsi="Arial" w:cs="Arial"/>
          <w:b/>
          <w:sz w:val="24"/>
          <w:szCs w:val="32"/>
        </w:rPr>
        <w:t>OUTS</w:t>
      </w:r>
    </w:p>
    <w:p w:rsidR="002E6656" w:rsidRPr="00E67821" w:rsidRDefault="00DF2361" w:rsidP="00977314">
      <w:pPr>
        <w:rPr>
          <w:rFonts w:ascii="Arial" w:hAnsi="Arial" w:cs="Arial"/>
          <w:sz w:val="24"/>
          <w:szCs w:val="32"/>
        </w:rPr>
      </w:pPr>
      <w:r w:rsidRPr="00E67821">
        <w:rPr>
          <w:rFonts w:ascii="Arial" w:hAnsi="Arial" w:cs="Arial"/>
          <w:sz w:val="24"/>
          <w:szCs w:val="32"/>
        </w:rPr>
        <w:t>Termín OUTS je používaný pre počet kariet, ktoré môžu pomôcť hráčovi zlepšiť ním zvolenú kartovú kombináciu</w:t>
      </w:r>
      <w:r w:rsidR="002E6656" w:rsidRPr="00E67821">
        <w:rPr>
          <w:rFonts w:ascii="Arial" w:hAnsi="Arial" w:cs="Arial"/>
          <w:sz w:val="24"/>
          <w:szCs w:val="32"/>
        </w:rPr>
        <w:t xml:space="preserve">. </w:t>
      </w:r>
    </w:p>
    <w:p w:rsidR="00DF2361" w:rsidRPr="00E67821" w:rsidRDefault="002E6656" w:rsidP="00977314">
      <w:pPr>
        <w:rPr>
          <w:rFonts w:ascii="Arial" w:hAnsi="Arial" w:cs="Arial"/>
          <w:sz w:val="24"/>
          <w:szCs w:val="32"/>
        </w:rPr>
      </w:pPr>
      <w:r w:rsidRPr="00E67821">
        <w:rPr>
          <w:rFonts w:ascii="Arial" w:hAnsi="Arial" w:cs="Arial"/>
          <w:sz w:val="24"/>
          <w:szCs w:val="32"/>
        </w:rPr>
        <w:lastRenderedPageBreak/>
        <w:t>Pre lepšie pochopenie: Ak má hráč na ruke eso a kráľa rovnakej farby, a na flop (</w:t>
      </w:r>
      <w:r w:rsidRPr="00E67821">
        <w:rPr>
          <w:rFonts w:ascii="Arial" w:hAnsi="Arial" w:cs="Arial"/>
          <w:color w:val="000000"/>
          <w:sz w:val="18"/>
          <w:szCs w:val="18"/>
          <w:shd w:val="clear" w:color="auto" w:fill="FFFFFF"/>
        </w:rPr>
        <w:t>Prvé tri otvorené (spoločné) karty</w:t>
      </w:r>
      <w:r w:rsidRPr="00E67821">
        <w:rPr>
          <w:rFonts w:ascii="Arial" w:hAnsi="Arial" w:cs="Arial"/>
          <w:sz w:val="24"/>
          <w:szCs w:val="32"/>
        </w:rPr>
        <w:t xml:space="preserve">) prídu karty 5, 9 rovnakej spomínanej farby a karta 2 inej farby, zostáva ešte 9 kariet rovnakej farby, ktoré môžu hráčovi pomôcť skompletizovať FLUSH (viz nižšie). Teda OUTS = 9. </w:t>
      </w:r>
    </w:p>
    <w:p w:rsidR="00D3520D" w:rsidRPr="00E67821" w:rsidRDefault="00F00FF9" w:rsidP="00977314">
      <w:pPr>
        <w:rPr>
          <w:rFonts w:ascii="Arial" w:hAnsi="Arial" w:cs="Arial"/>
          <w:b/>
          <w:sz w:val="24"/>
          <w:szCs w:val="32"/>
        </w:rPr>
      </w:pPr>
      <w:r w:rsidRPr="00E67821">
        <w:rPr>
          <w:rFonts w:ascii="Arial" w:hAnsi="Arial" w:cs="Arial"/>
          <w:b/>
          <w:sz w:val="24"/>
          <w:szCs w:val="32"/>
        </w:rPr>
        <w:t>DRAW</w:t>
      </w:r>
    </w:p>
    <w:p w:rsidR="00F00FF9" w:rsidRPr="00E67821" w:rsidRDefault="00F00FF9" w:rsidP="00F00FF9">
      <w:pPr>
        <w:shd w:val="clear" w:color="auto" w:fill="FFFFFF"/>
        <w:spacing w:after="0" w:line="240" w:lineRule="auto"/>
        <w:rPr>
          <w:rFonts w:ascii="Arial" w:eastAsia="Times New Roman" w:hAnsi="Arial" w:cs="Arial"/>
          <w:color w:val="000000"/>
          <w:sz w:val="24"/>
          <w:szCs w:val="24"/>
          <w:lang w:eastAsia="sk-SK"/>
        </w:rPr>
      </w:pPr>
      <w:r w:rsidRPr="00E67821">
        <w:rPr>
          <w:rFonts w:ascii="Arial" w:eastAsia="Times New Roman" w:hAnsi="Arial" w:cs="Arial"/>
          <w:color w:val="000000"/>
          <w:sz w:val="24"/>
          <w:szCs w:val="24"/>
          <w:lang w:eastAsia="sk-SK"/>
        </w:rPr>
        <w:t>1. Výmena karty, alebo kariet za nové.</w:t>
      </w:r>
    </w:p>
    <w:p w:rsidR="00F00FF9" w:rsidRPr="00E67821" w:rsidRDefault="00F00FF9" w:rsidP="00F00FF9">
      <w:pPr>
        <w:shd w:val="clear" w:color="auto" w:fill="FFFFFF"/>
        <w:spacing w:after="0" w:line="240" w:lineRule="auto"/>
        <w:rPr>
          <w:rFonts w:ascii="Arial" w:eastAsia="Times New Roman" w:hAnsi="Arial" w:cs="Arial"/>
          <w:color w:val="000000"/>
          <w:sz w:val="24"/>
          <w:szCs w:val="24"/>
          <w:lang w:eastAsia="sk-SK"/>
        </w:rPr>
      </w:pPr>
      <w:r w:rsidRPr="00E67821">
        <w:rPr>
          <w:rFonts w:ascii="Arial" w:eastAsia="Times New Roman" w:hAnsi="Arial" w:cs="Arial"/>
          <w:color w:val="000000"/>
          <w:sz w:val="24"/>
          <w:szCs w:val="24"/>
          <w:lang w:eastAsia="sk-SK"/>
        </w:rPr>
        <w:t>2. Varianta pokeru s výmenou kariet.</w:t>
      </w:r>
    </w:p>
    <w:p w:rsidR="00F00FF9" w:rsidRPr="00E67821" w:rsidRDefault="00F00FF9" w:rsidP="00F00FF9">
      <w:pPr>
        <w:shd w:val="clear" w:color="auto" w:fill="FFFFFF"/>
        <w:spacing w:after="0" w:line="240" w:lineRule="auto"/>
        <w:rPr>
          <w:rFonts w:ascii="Arial" w:eastAsia="Times New Roman" w:hAnsi="Arial" w:cs="Arial"/>
          <w:color w:val="000000"/>
          <w:sz w:val="24"/>
          <w:szCs w:val="24"/>
          <w:lang w:eastAsia="sk-SK"/>
        </w:rPr>
      </w:pPr>
      <w:r w:rsidRPr="00E67821">
        <w:rPr>
          <w:rFonts w:ascii="Arial" w:eastAsia="Times New Roman" w:hAnsi="Arial" w:cs="Arial"/>
          <w:color w:val="000000"/>
          <w:sz w:val="24"/>
          <w:szCs w:val="24"/>
          <w:lang w:eastAsia="sk-SK"/>
        </w:rPr>
        <w:t>3. Nedokončená kombinácia 5 kariet (straight draw - nedokončená postupka alebo flush draw - nedokončená farba) .</w:t>
      </w:r>
    </w:p>
    <w:p w:rsidR="00F00FF9" w:rsidRPr="00E67821" w:rsidRDefault="00F00FF9" w:rsidP="00977314">
      <w:pPr>
        <w:rPr>
          <w:rFonts w:ascii="Arial" w:hAnsi="Arial" w:cs="Arial"/>
          <w:sz w:val="24"/>
          <w:szCs w:val="32"/>
        </w:rPr>
      </w:pPr>
    </w:p>
    <w:p w:rsidR="00F00FF9" w:rsidRPr="00E67821" w:rsidRDefault="00F00FF9" w:rsidP="00977314">
      <w:pPr>
        <w:rPr>
          <w:rFonts w:ascii="Arial" w:hAnsi="Arial" w:cs="Arial"/>
          <w:sz w:val="24"/>
          <w:szCs w:val="32"/>
        </w:rPr>
      </w:pPr>
      <w:r w:rsidRPr="00E67821">
        <w:rPr>
          <w:rFonts w:ascii="Arial" w:hAnsi="Arial" w:cs="Arial"/>
          <w:b/>
          <w:sz w:val="24"/>
          <w:szCs w:val="32"/>
        </w:rPr>
        <w:t>DRAWING</w:t>
      </w:r>
      <w:r w:rsidRPr="00E67821">
        <w:rPr>
          <w:rFonts w:ascii="Arial" w:hAnsi="Arial" w:cs="Arial"/>
          <w:sz w:val="24"/>
          <w:szCs w:val="32"/>
        </w:rPr>
        <w:t xml:space="preserve"> </w:t>
      </w:r>
      <w:r w:rsidRPr="00E67821">
        <w:rPr>
          <w:rFonts w:ascii="Arial" w:hAnsi="Arial" w:cs="Arial"/>
          <w:b/>
          <w:sz w:val="24"/>
          <w:szCs w:val="32"/>
        </w:rPr>
        <w:t>HAND</w:t>
      </w:r>
    </w:p>
    <w:p w:rsidR="00F00FF9" w:rsidRPr="00E67821" w:rsidRDefault="00F00FF9" w:rsidP="00977314">
      <w:pPr>
        <w:rPr>
          <w:rFonts w:ascii="Arial" w:hAnsi="Arial" w:cs="Arial"/>
          <w:sz w:val="24"/>
          <w:szCs w:val="32"/>
        </w:rPr>
      </w:pPr>
      <w:r w:rsidRPr="00E67821">
        <w:rPr>
          <w:rFonts w:ascii="Arial" w:hAnsi="Arial" w:cs="Arial"/>
          <w:sz w:val="24"/>
          <w:szCs w:val="32"/>
        </w:rPr>
        <w:t>Kombinácia, ktorú je treba ešte dokončiť, aby mala šancu vyhrať</w:t>
      </w:r>
    </w:p>
    <w:p w:rsidR="002A1E04" w:rsidRPr="00E67821" w:rsidRDefault="002A1E04" w:rsidP="00977314">
      <w:pPr>
        <w:rPr>
          <w:rFonts w:ascii="Arial" w:hAnsi="Arial" w:cs="Arial"/>
          <w:b/>
          <w:sz w:val="24"/>
          <w:szCs w:val="24"/>
        </w:rPr>
      </w:pPr>
      <w:r w:rsidRPr="00E67821">
        <w:rPr>
          <w:rFonts w:ascii="Arial" w:hAnsi="Arial" w:cs="Arial"/>
          <w:b/>
          <w:sz w:val="24"/>
          <w:szCs w:val="32"/>
        </w:rPr>
        <w:t>HAND</w:t>
      </w:r>
    </w:p>
    <w:p w:rsidR="002A1E04" w:rsidRPr="00E67821" w:rsidRDefault="002A1E04" w:rsidP="00977314">
      <w:pPr>
        <w:rPr>
          <w:rFonts w:ascii="Arial" w:hAnsi="Arial" w:cs="Arial"/>
          <w:sz w:val="24"/>
          <w:szCs w:val="24"/>
        </w:rPr>
      </w:pPr>
      <w:r w:rsidRPr="00E67821">
        <w:rPr>
          <w:rFonts w:ascii="Arial" w:hAnsi="Arial" w:cs="Arial"/>
          <w:color w:val="000000"/>
          <w:sz w:val="24"/>
          <w:szCs w:val="24"/>
          <w:shd w:val="clear" w:color="auto" w:fill="FFFFFF"/>
        </w:rPr>
        <w:t>1. zostava kariet (kombinácia), karty rozdané hráčom</w:t>
      </w:r>
      <w:r w:rsidRPr="00E67821">
        <w:rPr>
          <w:rFonts w:ascii="Arial" w:hAnsi="Arial" w:cs="Arial"/>
          <w:color w:val="000000"/>
          <w:sz w:val="24"/>
          <w:szCs w:val="24"/>
        </w:rPr>
        <w:br/>
      </w:r>
      <w:r w:rsidRPr="00E67821">
        <w:rPr>
          <w:rFonts w:ascii="Arial" w:hAnsi="Arial" w:cs="Arial"/>
          <w:color w:val="000000"/>
          <w:sz w:val="24"/>
          <w:szCs w:val="24"/>
          <w:shd w:val="clear" w:color="auto" w:fill="FFFFFF"/>
        </w:rPr>
        <w:t>2. hra od rozdania kariet až po vyloženie kariet na showdowne</w:t>
      </w:r>
    </w:p>
    <w:p w:rsidR="00DC7C3A" w:rsidRDefault="00907647" w:rsidP="00977314">
      <w:pPr>
        <w:rPr>
          <w:rFonts w:ascii="Arial" w:hAnsi="Arial" w:cs="Arial"/>
          <w:b/>
          <w:i/>
          <w:sz w:val="28"/>
          <w:szCs w:val="32"/>
        </w:rPr>
      </w:pPr>
      <w:r>
        <w:rPr>
          <w:rFonts w:ascii="Arial" w:hAnsi="Arial" w:cs="Arial"/>
          <w:b/>
          <w:i/>
          <w:sz w:val="28"/>
          <w:szCs w:val="32"/>
        </w:rPr>
        <w:tab/>
      </w:r>
      <w:r>
        <w:rPr>
          <w:rFonts w:ascii="Arial" w:hAnsi="Arial" w:cs="Arial"/>
          <w:b/>
          <w:i/>
          <w:sz w:val="28"/>
          <w:szCs w:val="32"/>
        </w:rPr>
        <w:tab/>
      </w:r>
      <w:r>
        <w:rPr>
          <w:rFonts w:ascii="Arial" w:hAnsi="Arial" w:cs="Arial"/>
          <w:b/>
          <w:i/>
          <w:sz w:val="28"/>
          <w:szCs w:val="32"/>
        </w:rPr>
        <w:tab/>
      </w:r>
      <w:r>
        <w:rPr>
          <w:rFonts w:ascii="Arial" w:hAnsi="Arial" w:cs="Arial"/>
          <w:b/>
          <w:i/>
          <w:sz w:val="28"/>
          <w:szCs w:val="32"/>
        </w:rPr>
        <w:tab/>
      </w:r>
      <w:r>
        <w:rPr>
          <w:rFonts w:ascii="Arial" w:hAnsi="Arial" w:cs="Arial"/>
          <w:b/>
          <w:i/>
          <w:sz w:val="28"/>
          <w:szCs w:val="32"/>
        </w:rPr>
        <w:tab/>
      </w:r>
      <w:r>
        <w:rPr>
          <w:rFonts w:ascii="Arial" w:hAnsi="Arial" w:cs="Arial"/>
          <w:color w:val="000000"/>
          <w:shd w:val="clear" w:color="auto" w:fill="FFFFFF"/>
        </w:rPr>
        <w:t xml:space="preserve">„prevzaté zo </w:t>
      </w:r>
      <w:r w:rsidRPr="00F35060">
        <w:rPr>
          <w:rFonts w:ascii="Arial" w:hAnsi="Arial" w:cs="Arial"/>
          <w:bCs/>
          <w:color w:val="222222"/>
          <w:shd w:val="clear" w:color="auto" w:fill="FFFFFF"/>
        </w:rPr>
        <w:t>[</w:t>
      </w:r>
      <w:r w:rsidR="00C432A9">
        <w:rPr>
          <w:rFonts w:ascii="Arial" w:hAnsi="Arial" w:cs="Arial"/>
          <w:bCs/>
          <w:color w:val="222222"/>
          <w:shd w:val="clear" w:color="auto" w:fill="FFFFFF"/>
        </w:rPr>
        <w:t>9</w:t>
      </w:r>
      <w:r w:rsidRPr="00F35060">
        <w:rPr>
          <w:rFonts w:ascii="Arial" w:hAnsi="Arial" w:cs="Arial"/>
          <w:bCs/>
          <w:color w:val="222222"/>
          <w:shd w:val="clear" w:color="auto" w:fill="FFFFFF"/>
        </w:rPr>
        <w:t xml:space="preserve"> ]</w:t>
      </w:r>
      <w:r>
        <w:rPr>
          <w:rFonts w:ascii="Arial" w:hAnsi="Arial" w:cs="Arial"/>
          <w:bCs/>
          <w:color w:val="222222"/>
          <w:shd w:val="clear" w:color="auto" w:fill="FFFFFF"/>
        </w:rPr>
        <w:t>“</w:t>
      </w:r>
      <w:r w:rsidRPr="00E67821">
        <w:rPr>
          <w:rFonts w:ascii="Arial" w:hAnsi="Arial" w:cs="Arial"/>
          <w:color w:val="222222"/>
        </w:rPr>
        <w:t>.</w:t>
      </w:r>
      <w:r>
        <w:rPr>
          <w:rFonts w:ascii="Arial" w:hAnsi="Arial" w:cs="Arial"/>
          <w:b/>
          <w:i/>
          <w:sz w:val="28"/>
          <w:szCs w:val="32"/>
        </w:rPr>
        <w:tab/>
      </w:r>
      <w:r>
        <w:rPr>
          <w:rFonts w:ascii="Arial" w:hAnsi="Arial" w:cs="Arial"/>
          <w:b/>
          <w:i/>
          <w:sz w:val="28"/>
          <w:szCs w:val="32"/>
        </w:rPr>
        <w:tab/>
      </w:r>
    </w:p>
    <w:p w:rsidR="00F00FF9" w:rsidRDefault="00F00FF9" w:rsidP="00977314">
      <w:pPr>
        <w:rPr>
          <w:rFonts w:ascii="Arial" w:hAnsi="Arial" w:cs="Arial"/>
          <w:b/>
          <w:i/>
          <w:sz w:val="28"/>
          <w:szCs w:val="32"/>
        </w:rPr>
      </w:pPr>
      <w:r w:rsidRPr="00DC7C3A">
        <w:rPr>
          <w:rFonts w:ascii="Arial" w:hAnsi="Arial" w:cs="Arial"/>
          <w:b/>
          <w:i/>
          <w:sz w:val="28"/>
          <w:szCs w:val="32"/>
        </w:rPr>
        <w:t>Pravdepodobnostné tabuľky</w:t>
      </w:r>
    </w:p>
    <w:p w:rsidR="00DC7C3A" w:rsidRPr="00DC7C3A" w:rsidRDefault="00DC7C3A" w:rsidP="00977314">
      <w:pPr>
        <w:rPr>
          <w:rFonts w:ascii="Arial" w:hAnsi="Arial" w:cs="Arial"/>
          <w:b/>
          <w:i/>
          <w:sz w:val="28"/>
          <w:szCs w:val="32"/>
        </w:rPr>
      </w:pPr>
    </w:p>
    <w:p w:rsidR="00F00FF9" w:rsidRDefault="00F00FF9" w:rsidP="00F00FF9">
      <w:pPr>
        <w:pStyle w:val="Odstavecseseznamem"/>
        <w:numPr>
          <w:ilvl w:val="0"/>
          <w:numId w:val="9"/>
        </w:numPr>
        <w:rPr>
          <w:rFonts w:asciiTheme="majorHAnsi" w:hAnsiTheme="majorHAnsi" w:cs="Arial"/>
          <w:b/>
          <w:sz w:val="24"/>
          <w:szCs w:val="32"/>
        </w:rPr>
      </w:pPr>
      <w:r w:rsidRPr="00DC7C3A">
        <w:rPr>
          <w:rFonts w:asciiTheme="majorHAnsi" w:hAnsiTheme="majorHAnsi" w:cs="Arial"/>
          <w:b/>
          <w:sz w:val="24"/>
          <w:szCs w:val="32"/>
        </w:rPr>
        <w:t>Príklady DRAWING HANDS po FLOPe pre náležité počty OUTS</w:t>
      </w:r>
    </w:p>
    <w:p w:rsidR="0041471E" w:rsidRPr="0041471E" w:rsidRDefault="0041471E" w:rsidP="0041471E">
      <w:pPr>
        <w:ind w:left="360"/>
        <w:rPr>
          <w:rFonts w:ascii="Arial" w:hAnsi="Arial" w:cs="Arial"/>
          <w:sz w:val="24"/>
          <w:szCs w:val="32"/>
        </w:rPr>
      </w:pPr>
      <w:r>
        <w:rPr>
          <w:rFonts w:ascii="Arial" w:hAnsi="Arial" w:cs="Arial"/>
          <w:sz w:val="24"/>
          <w:szCs w:val="32"/>
        </w:rPr>
        <w:t>Pre názornosť stačí uvažovať situácie, v ktorých má hráč postupne na ruke dvojicu kariet, na stole je vyložená t</w:t>
      </w:r>
      <w:r w:rsidR="00F43452">
        <w:rPr>
          <w:rFonts w:ascii="Arial" w:hAnsi="Arial" w:cs="Arial"/>
          <w:sz w:val="24"/>
          <w:szCs w:val="32"/>
        </w:rPr>
        <w:t>rojica po zahratí FLOPu. Sledujú</w:t>
      </w:r>
      <w:r>
        <w:rPr>
          <w:rFonts w:ascii="Arial" w:hAnsi="Arial" w:cs="Arial"/>
          <w:sz w:val="24"/>
          <w:szCs w:val="32"/>
        </w:rPr>
        <w:t xml:space="preserve"> sa konkrétne </w:t>
      </w:r>
      <w:r w:rsidR="00EB3DA2">
        <w:rPr>
          <w:rFonts w:ascii="Arial" w:hAnsi="Arial" w:cs="Arial"/>
          <w:sz w:val="24"/>
          <w:szCs w:val="32"/>
        </w:rPr>
        <w:t>poč</w:t>
      </w:r>
      <w:r>
        <w:rPr>
          <w:rFonts w:ascii="Arial" w:hAnsi="Arial" w:cs="Arial"/>
          <w:sz w:val="24"/>
          <w:szCs w:val="32"/>
        </w:rPr>
        <w:t>ty</w:t>
      </w:r>
      <w:r w:rsidR="00F43452">
        <w:rPr>
          <w:rFonts w:ascii="Arial" w:hAnsi="Arial" w:cs="Arial"/>
          <w:sz w:val="24"/>
          <w:szCs w:val="32"/>
        </w:rPr>
        <w:t xml:space="preserve"> tzv.</w:t>
      </w:r>
      <w:r>
        <w:rPr>
          <w:rFonts w:ascii="Arial" w:hAnsi="Arial" w:cs="Arial"/>
          <w:sz w:val="24"/>
          <w:szCs w:val="32"/>
        </w:rPr>
        <w:t xml:space="preserve"> </w:t>
      </w:r>
      <w:r w:rsidR="00EB3DA2">
        <w:rPr>
          <w:rFonts w:ascii="Arial" w:hAnsi="Arial" w:cs="Arial"/>
          <w:sz w:val="24"/>
          <w:szCs w:val="32"/>
        </w:rPr>
        <w:t>OUTS</w:t>
      </w:r>
      <w:r w:rsidR="00F43452">
        <w:rPr>
          <w:rFonts w:ascii="Arial" w:hAnsi="Arial" w:cs="Arial"/>
          <w:sz w:val="24"/>
          <w:szCs w:val="32"/>
        </w:rPr>
        <w:t xml:space="preserve"> (vzhľadom na konkrétny draw)</w:t>
      </w:r>
      <w:r w:rsidR="00EB3DA2">
        <w:rPr>
          <w:rFonts w:ascii="Arial" w:hAnsi="Arial" w:cs="Arial"/>
          <w:sz w:val="24"/>
          <w:szCs w:val="32"/>
        </w:rPr>
        <w:t>, ktorým sa neskôr budeme venovať.</w:t>
      </w:r>
    </w:p>
    <w:tbl>
      <w:tblPr>
        <w:tblpPr w:leftFromText="45" w:rightFromText="45" w:vertAnchor="text"/>
        <w:tblW w:w="5679" w:type="dxa"/>
        <w:tblBorders>
          <w:top w:val="single" w:sz="6" w:space="0" w:color="D7E4C5"/>
          <w:left w:val="single" w:sz="6" w:space="0" w:color="D7E4C5"/>
          <w:bottom w:val="single" w:sz="6" w:space="0" w:color="D7E4C5"/>
          <w:right w:val="single" w:sz="6" w:space="0" w:color="D7E4C5"/>
        </w:tblBorders>
        <w:shd w:val="clear" w:color="auto" w:fill="FFFFFF"/>
        <w:tblLayout w:type="fixed"/>
        <w:tblCellMar>
          <w:top w:w="75" w:type="dxa"/>
          <w:left w:w="75" w:type="dxa"/>
          <w:bottom w:w="75" w:type="dxa"/>
          <w:right w:w="75" w:type="dxa"/>
        </w:tblCellMar>
        <w:tblLook w:val="04A0"/>
      </w:tblPr>
      <w:tblGrid>
        <w:gridCol w:w="2098"/>
        <w:gridCol w:w="836"/>
        <w:gridCol w:w="1327"/>
        <w:gridCol w:w="320"/>
        <w:gridCol w:w="1098"/>
      </w:tblGrid>
      <w:tr w:rsidR="00F00FF9" w:rsidRPr="00F00FF9" w:rsidTr="006F62FB">
        <w:tc>
          <w:tcPr>
            <w:tcW w:w="2098" w:type="dxa"/>
            <w:tcBorders>
              <w:top w:val="single" w:sz="6" w:space="0" w:color="EBF4E2"/>
              <w:left w:val="single" w:sz="6" w:space="0" w:color="EBF4E2"/>
              <w:bottom w:val="single" w:sz="6" w:space="0" w:color="EBF4E2"/>
              <w:right w:val="single" w:sz="6" w:space="0" w:color="EBF4E2"/>
            </w:tcBorders>
            <w:shd w:val="clear" w:color="auto" w:fill="003900"/>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EDF4E6"/>
                <w:sz w:val="17"/>
                <w:szCs w:val="17"/>
                <w:lang w:eastAsia="sk-SK"/>
              </w:rPr>
            </w:pPr>
            <w:r w:rsidRPr="00F00FF9">
              <w:rPr>
                <w:rFonts w:ascii="Tahoma" w:eastAsia="Times New Roman" w:hAnsi="Tahoma" w:cs="Tahoma"/>
                <w:color w:val="EDF4E6"/>
                <w:sz w:val="17"/>
                <w:szCs w:val="17"/>
                <w:lang w:eastAsia="sk-SK"/>
              </w:rPr>
              <w:t>DRAW</w:t>
            </w:r>
          </w:p>
        </w:tc>
        <w:tc>
          <w:tcPr>
            <w:tcW w:w="836" w:type="dxa"/>
            <w:tcBorders>
              <w:top w:val="single" w:sz="6" w:space="0" w:color="EBF4E2"/>
              <w:left w:val="single" w:sz="6" w:space="0" w:color="EBF4E2"/>
              <w:bottom w:val="single" w:sz="6" w:space="0" w:color="EBF4E2"/>
              <w:right w:val="single" w:sz="6" w:space="0" w:color="EBF4E2"/>
            </w:tcBorders>
            <w:shd w:val="clear" w:color="auto" w:fill="003900"/>
            <w:noWrap/>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EDF4E6"/>
                <w:sz w:val="17"/>
                <w:szCs w:val="17"/>
                <w:lang w:eastAsia="sk-SK"/>
              </w:rPr>
            </w:pPr>
            <w:r w:rsidRPr="00F00FF9">
              <w:rPr>
                <w:rFonts w:ascii="Tahoma" w:eastAsia="Times New Roman" w:hAnsi="Tahoma" w:cs="Tahoma"/>
                <w:color w:val="EDF4E6"/>
                <w:sz w:val="17"/>
                <w:szCs w:val="17"/>
                <w:lang w:eastAsia="sk-SK"/>
              </w:rPr>
              <w:t>Ruka</w:t>
            </w:r>
          </w:p>
        </w:tc>
        <w:tc>
          <w:tcPr>
            <w:tcW w:w="1327" w:type="dxa"/>
            <w:tcBorders>
              <w:top w:val="single" w:sz="6" w:space="0" w:color="EBF4E2"/>
              <w:left w:val="single" w:sz="6" w:space="0" w:color="EBF4E2"/>
              <w:bottom w:val="single" w:sz="6" w:space="0" w:color="EBF4E2"/>
              <w:right w:val="single" w:sz="6" w:space="0" w:color="EBF4E2"/>
            </w:tcBorders>
            <w:shd w:val="clear" w:color="auto" w:fill="003900"/>
            <w:noWrap/>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EDF4E6"/>
                <w:sz w:val="17"/>
                <w:szCs w:val="17"/>
                <w:lang w:eastAsia="sk-SK"/>
              </w:rPr>
            </w:pPr>
            <w:r w:rsidRPr="00F00FF9">
              <w:rPr>
                <w:rFonts w:ascii="Tahoma" w:eastAsia="Times New Roman" w:hAnsi="Tahoma" w:cs="Tahoma"/>
                <w:color w:val="EDF4E6"/>
                <w:sz w:val="17"/>
                <w:szCs w:val="17"/>
                <w:lang w:eastAsia="sk-SK"/>
              </w:rPr>
              <w:t>FLOP</w:t>
            </w:r>
          </w:p>
        </w:tc>
        <w:tc>
          <w:tcPr>
            <w:tcW w:w="320" w:type="dxa"/>
            <w:tcBorders>
              <w:top w:val="single" w:sz="6" w:space="0" w:color="EBF4E2"/>
              <w:left w:val="single" w:sz="6" w:space="0" w:color="EBF4E2"/>
              <w:bottom w:val="single" w:sz="6" w:space="0" w:color="EBF4E2"/>
              <w:right w:val="single" w:sz="6" w:space="0" w:color="EBF4E2"/>
            </w:tcBorders>
            <w:shd w:val="clear" w:color="auto" w:fill="003900"/>
            <w:tcMar>
              <w:top w:w="60" w:type="dxa"/>
              <w:left w:w="150" w:type="dxa"/>
              <w:bottom w:w="45" w:type="dxa"/>
              <w:right w:w="150" w:type="dxa"/>
            </w:tcMar>
            <w:vAlign w:val="center"/>
          </w:tcPr>
          <w:p w:rsidR="00F00FF9" w:rsidRPr="00F00FF9" w:rsidRDefault="00F00FF9" w:rsidP="00F00FF9">
            <w:pPr>
              <w:spacing w:after="0" w:line="225" w:lineRule="atLeast"/>
              <w:rPr>
                <w:rFonts w:ascii="Tahoma" w:eastAsia="Times New Roman" w:hAnsi="Tahoma" w:cs="Tahoma"/>
                <w:color w:val="EDF4E6"/>
                <w:sz w:val="17"/>
                <w:szCs w:val="17"/>
                <w:lang w:eastAsia="sk-SK"/>
              </w:rPr>
            </w:pPr>
          </w:p>
        </w:tc>
        <w:tc>
          <w:tcPr>
            <w:tcW w:w="1098" w:type="dxa"/>
            <w:tcBorders>
              <w:top w:val="single" w:sz="6" w:space="0" w:color="EBF4E2"/>
              <w:left w:val="single" w:sz="6" w:space="0" w:color="EBF4E2"/>
              <w:bottom w:val="single" w:sz="6" w:space="0" w:color="EBF4E2"/>
              <w:right w:val="single" w:sz="6" w:space="0" w:color="EBF4E2"/>
            </w:tcBorders>
            <w:shd w:val="clear" w:color="auto" w:fill="003900"/>
            <w:noWrap/>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EDF4E6"/>
                <w:sz w:val="17"/>
                <w:szCs w:val="17"/>
                <w:lang w:eastAsia="sk-SK"/>
              </w:rPr>
            </w:pPr>
            <w:r w:rsidRPr="00F00FF9">
              <w:rPr>
                <w:rFonts w:ascii="Tahoma" w:eastAsia="Times New Roman" w:hAnsi="Tahoma" w:cs="Tahoma"/>
                <w:color w:val="EDF4E6"/>
                <w:sz w:val="17"/>
                <w:szCs w:val="17"/>
                <w:lang w:eastAsia="sk-SK"/>
              </w:rPr>
              <w:t># OUTS</w:t>
            </w:r>
          </w:p>
        </w:tc>
      </w:tr>
      <w:tr w:rsidR="00F00FF9" w:rsidRPr="00F00FF9" w:rsidTr="006F62FB">
        <w:tc>
          <w:tcPr>
            <w:tcW w:w="2098" w:type="dxa"/>
            <w:tcBorders>
              <w:top w:val="single" w:sz="6" w:space="0" w:color="EBF4E2"/>
              <w:left w:val="single" w:sz="6" w:space="0" w:color="EBF4E2"/>
              <w:bottom w:val="single" w:sz="6" w:space="0" w:color="EBF4E2"/>
              <w:right w:val="single" w:sz="6" w:space="0" w:color="EBF4E2"/>
            </w:tcBorders>
            <w:shd w:val="clear" w:color="auto" w:fill="EBF3E1"/>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color w:val="2B2B2B"/>
                <w:sz w:val="17"/>
                <w:szCs w:val="17"/>
                <w:lang w:eastAsia="sk-SK"/>
              </w:rPr>
              <w:t>POCKET PAIR TO SET</w:t>
            </w:r>
          </w:p>
        </w:tc>
        <w:tc>
          <w:tcPr>
            <w:tcW w:w="836" w:type="dxa"/>
            <w:tcBorders>
              <w:top w:val="single" w:sz="6" w:space="0" w:color="EBF4E2"/>
              <w:left w:val="single" w:sz="6" w:space="0" w:color="EBF4E2"/>
              <w:bottom w:val="single" w:sz="6" w:space="0" w:color="EBF4E2"/>
              <w:right w:val="single" w:sz="6" w:space="0" w:color="EBF4E2"/>
            </w:tcBorders>
            <w:shd w:val="clear" w:color="auto" w:fill="EBF3E1"/>
            <w:noWrap/>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b/>
                <w:bCs/>
                <w:color w:val="42A12C"/>
                <w:sz w:val="17"/>
                <w:szCs w:val="17"/>
                <w:lang w:eastAsia="sk-SK"/>
              </w:rPr>
              <w:t>3</w:t>
            </w:r>
            <w:r w:rsidRPr="00F00FF9">
              <w:rPr>
                <w:rFonts w:ascii="Tahoma" w:eastAsia="Times New Roman" w:hAnsi="Tahoma" w:cs="Tahoma"/>
                <w:color w:val="2B2B2B"/>
                <w:sz w:val="17"/>
                <w:szCs w:val="17"/>
                <w:lang w:eastAsia="sk-SK"/>
              </w:rPr>
              <w:t> , </w:t>
            </w:r>
            <w:r w:rsidRPr="00F00FF9">
              <w:rPr>
                <w:rFonts w:ascii="Tahoma" w:eastAsia="Times New Roman" w:hAnsi="Tahoma" w:cs="Tahoma"/>
                <w:b/>
                <w:bCs/>
                <w:color w:val="EF0203"/>
                <w:sz w:val="17"/>
                <w:szCs w:val="17"/>
                <w:lang w:eastAsia="sk-SK"/>
              </w:rPr>
              <w:t>3</w:t>
            </w:r>
            <w:r w:rsidRPr="00F00FF9">
              <w:rPr>
                <w:rFonts w:ascii="Tahoma" w:eastAsia="Times New Roman" w:hAnsi="Tahoma" w:cs="Tahoma"/>
                <w:color w:val="2B2B2B"/>
                <w:sz w:val="17"/>
                <w:szCs w:val="17"/>
                <w:lang w:eastAsia="sk-SK"/>
              </w:rPr>
              <w:t> </w:t>
            </w:r>
          </w:p>
        </w:tc>
        <w:tc>
          <w:tcPr>
            <w:tcW w:w="1327" w:type="dxa"/>
            <w:tcBorders>
              <w:top w:val="single" w:sz="6" w:space="0" w:color="EBF4E2"/>
              <w:left w:val="single" w:sz="6" w:space="0" w:color="EBF4E2"/>
              <w:bottom w:val="single" w:sz="6" w:space="0" w:color="EBF4E2"/>
              <w:right w:val="single" w:sz="6" w:space="0" w:color="EBF4E2"/>
            </w:tcBorders>
            <w:shd w:val="clear" w:color="auto" w:fill="EBF3E1"/>
            <w:noWrap/>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b/>
                <w:bCs/>
                <w:color w:val="000000"/>
                <w:sz w:val="17"/>
                <w:szCs w:val="17"/>
                <w:lang w:eastAsia="sk-SK"/>
              </w:rPr>
              <w:t>7</w:t>
            </w:r>
            <w:r w:rsidRPr="00F00FF9">
              <w:rPr>
                <w:rFonts w:ascii="Tahoma" w:eastAsia="Times New Roman" w:hAnsi="Tahoma" w:cs="Tahoma"/>
                <w:color w:val="2B2B2B"/>
                <w:sz w:val="17"/>
                <w:szCs w:val="17"/>
                <w:lang w:eastAsia="sk-SK"/>
              </w:rPr>
              <w:t> , </w:t>
            </w:r>
            <w:r w:rsidRPr="00F00FF9">
              <w:rPr>
                <w:rFonts w:ascii="Tahoma" w:eastAsia="Times New Roman" w:hAnsi="Tahoma" w:cs="Tahoma"/>
                <w:b/>
                <w:bCs/>
                <w:color w:val="1E70F7"/>
                <w:sz w:val="17"/>
                <w:szCs w:val="17"/>
                <w:lang w:eastAsia="sk-SK"/>
              </w:rPr>
              <w:t>6</w:t>
            </w:r>
            <w:r w:rsidRPr="00F00FF9">
              <w:rPr>
                <w:rFonts w:ascii="Tahoma" w:eastAsia="Times New Roman" w:hAnsi="Tahoma" w:cs="Tahoma"/>
                <w:color w:val="2B2B2B"/>
                <w:sz w:val="17"/>
                <w:szCs w:val="17"/>
                <w:lang w:eastAsia="sk-SK"/>
              </w:rPr>
              <w:t> , </w:t>
            </w:r>
            <w:r w:rsidRPr="00F00FF9">
              <w:rPr>
                <w:rFonts w:ascii="Tahoma" w:eastAsia="Times New Roman" w:hAnsi="Tahoma" w:cs="Tahoma"/>
                <w:b/>
                <w:bCs/>
                <w:color w:val="000000"/>
                <w:sz w:val="17"/>
                <w:szCs w:val="17"/>
                <w:lang w:eastAsia="sk-SK"/>
              </w:rPr>
              <w:t>10</w:t>
            </w:r>
            <w:r w:rsidRPr="00F00FF9">
              <w:rPr>
                <w:rFonts w:ascii="Tahoma" w:eastAsia="Times New Roman" w:hAnsi="Tahoma" w:cs="Tahoma"/>
                <w:color w:val="2B2B2B"/>
                <w:sz w:val="17"/>
                <w:szCs w:val="17"/>
                <w:lang w:eastAsia="sk-SK"/>
              </w:rPr>
              <w:t> </w:t>
            </w:r>
          </w:p>
        </w:tc>
        <w:tc>
          <w:tcPr>
            <w:tcW w:w="320" w:type="dxa"/>
            <w:tcBorders>
              <w:top w:val="single" w:sz="6" w:space="0" w:color="EBF4E2"/>
              <w:left w:val="single" w:sz="6" w:space="0" w:color="EBF4E2"/>
              <w:bottom w:val="single" w:sz="6" w:space="0" w:color="EBF4E2"/>
              <w:right w:val="single" w:sz="6" w:space="0" w:color="EBF4E2"/>
            </w:tcBorders>
            <w:shd w:val="clear" w:color="auto" w:fill="EBF3E1"/>
            <w:noWrap/>
            <w:tcMar>
              <w:top w:w="60" w:type="dxa"/>
              <w:left w:w="150" w:type="dxa"/>
              <w:bottom w:w="45" w:type="dxa"/>
              <w:right w:w="150" w:type="dxa"/>
            </w:tcMar>
            <w:vAlign w:val="center"/>
          </w:tcPr>
          <w:p w:rsidR="00F00FF9" w:rsidRPr="00F00FF9" w:rsidRDefault="00F00FF9" w:rsidP="00F00FF9">
            <w:pPr>
              <w:spacing w:after="0" w:line="225" w:lineRule="atLeast"/>
              <w:rPr>
                <w:rFonts w:ascii="Tahoma" w:eastAsia="Times New Roman" w:hAnsi="Tahoma" w:cs="Tahoma"/>
                <w:color w:val="2B2B2B"/>
                <w:sz w:val="17"/>
                <w:szCs w:val="17"/>
                <w:lang w:eastAsia="sk-SK"/>
              </w:rPr>
            </w:pPr>
          </w:p>
        </w:tc>
        <w:tc>
          <w:tcPr>
            <w:tcW w:w="1098" w:type="dxa"/>
            <w:tcBorders>
              <w:top w:val="single" w:sz="6" w:space="0" w:color="EBF4E2"/>
              <w:left w:val="single" w:sz="6" w:space="0" w:color="EBF4E2"/>
              <w:bottom w:val="single" w:sz="6" w:space="0" w:color="EBF4E2"/>
              <w:right w:val="single" w:sz="6" w:space="0" w:color="EBF4E2"/>
            </w:tcBorders>
            <w:shd w:val="clear" w:color="auto" w:fill="EBF3E1"/>
            <w:noWrap/>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color w:val="2B2B2B"/>
                <w:sz w:val="17"/>
                <w:szCs w:val="17"/>
                <w:lang w:eastAsia="sk-SK"/>
              </w:rPr>
              <w:t>2</w:t>
            </w:r>
          </w:p>
        </w:tc>
      </w:tr>
      <w:tr w:rsidR="00F00FF9" w:rsidRPr="00F00FF9" w:rsidTr="006F62FB">
        <w:tc>
          <w:tcPr>
            <w:tcW w:w="2098" w:type="dxa"/>
            <w:tcBorders>
              <w:top w:val="single" w:sz="6" w:space="0" w:color="EBF4E2"/>
              <w:left w:val="single" w:sz="6" w:space="0" w:color="EBF4E2"/>
              <w:bottom w:val="single" w:sz="6" w:space="0" w:color="EBF4E2"/>
              <w:right w:val="single" w:sz="6" w:space="0" w:color="EBF4E2"/>
            </w:tcBorders>
            <w:shd w:val="clear" w:color="auto" w:fill="D7E4C5"/>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color w:val="2B2B2B"/>
                <w:sz w:val="17"/>
                <w:szCs w:val="17"/>
                <w:lang w:eastAsia="sk-SK"/>
              </w:rPr>
              <w:t>ONE OVERCARD</w:t>
            </w:r>
          </w:p>
        </w:tc>
        <w:tc>
          <w:tcPr>
            <w:tcW w:w="836" w:type="dxa"/>
            <w:tcBorders>
              <w:top w:val="single" w:sz="6" w:space="0" w:color="EBF4E2"/>
              <w:left w:val="single" w:sz="6" w:space="0" w:color="EBF4E2"/>
              <w:bottom w:val="single" w:sz="6" w:space="0" w:color="EBF4E2"/>
              <w:right w:val="single" w:sz="6" w:space="0" w:color="EBF4E2"/>
            </w:tcBorders>
            <w:shd w:val="clear" w:color="auto" w:fill="D7E4C5"/>
            <w:noWrap/>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b/>
                <w:bCs/>
                <w:color w:val="EF0203"/>
                <w:sz w:val="17"/>
                <w:szCs w:val="17"/>
                <w:lang w:eastAsia="sk-SK"/>
              </w:rPr>
              <w:t>4</w:t>
            </w:r>
            <w:r w:rsidRPr="00F00FF9">
              <w:rPr>
                <w:rFonts w:ascii="Tahoma" w:eastAsia="Times New Roman" w:hAnsi="Tahoma" w:cs="Tahoma"/>
                <w:color w:val="2B2B2B"/>
                <w:sz w:val="17"/>
                <w:szCs w:val="17"/>
                <w:lang w:eastAsia="sk-SK"/>
              </w:rPr>
              <w:t> , </w:t>
            </w:r>
            <w:r w:rsidRPr="00F00FF9">
              <w:rPr>
                <w:rFonts w:ascii="Tahoma" w:eastAsia="Times New Roman" w:hAnsi="Tahoma" w:cs="Tahoma"/>
                <w:b/>
                <w:bCs/>
                <w:color w:val="000000"/>
                <w:sz w:val="17"/>
                <w:szCs w:val="17"/>
                <w:lang w:eastAsia="sk-SK"/>
              </w:rPr>
              <w:t>A</w:t>
            </w:r>
            <w:r w:rsidRPr="00F00FF9">
              <w:rPr>
                <w:rFonts w:ascii="Tahoma" w:eastAsia="Times New Roman" w:hAnsi="Tahoma" w:cs="Tahoma"/>
                <w:color w:val="2B2B2B"/>
                <w:sz w:val="17"/>
                <w:szCs w:val="17"/>
                <w:lang w:eastAsia="sk-SK"/>
              </w:rPr>
              <w:t> </w:t>
            </w:r>
          </w:p>
        </w:tc>
        <w:tc>
          <w:tcPr>
            <w:tcW w:w="1327" w:type="dxa"/>
            <w:tcBorders>
              <w:top w:val="single" w:sz="6" w:space="0" w:color="EBF4E2"/>
              <w:left w:val="single" w:sz="6" w:space="0" w:color="EBF4E2"/>
              <w:bottom w:val="single" w:sz="6" w:space="0" w:color="EBF4E2"/>
              <w:right w:val="single" w:sz="6" w:space="0" w:color="EBF4E2"/>
            </w:tcBorders>
            <w:shd w:val="clear" w:color="auto" w:fill="D7E4C5"/>
            <w:noWrap/>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b/>
                <w:bCs/>
                <w:color w:val="EF0203"/>
                <w:sz w:val="17"/>
                <w:szCs w:val="17"/>
                <w:lang w:eastAsia="sk-SK"/>
              </w:rPr>
              <w:t>6</w:t>
            </w:r>
            <w:r w:rsidRPr="00F00FF9">
              <w:rPr>
                <w:rFonts w:ascii="Tahoma" w:eastAsia="Times New Roman" w:hAnsi="Tahoma" w:cs="Tahoma"/>
                <w:color w:val="2B2B2B"/>
                <w:sz w:val="17"/>
                <w:szCs w:val="17"/>
                <w:lang w:eastAsia="sk-SK"/>
              </w:rPr>
              <w:t> , </w:t>
            </w:r>
            <w:r w:rsidRPr="00F00FF9">
              <w:rPr>
                <w:rFonts w:ascii="Tahoma" w:eastAsia="Times New Roman" w:hAnsi="Tahoma" w:cs="Tahoma"/>
                <w:b/>
                <w:bCs/>
                <w:color w:val="1E70F7"/>
                <w:sz w:val="17"/>
                <w:szCs w:val="17"/>
                <w:lang w:eastAsia="sk-SK"/>
              </w:rPr>
              <w:t>2</w:t>
            </w:r>
            <w:r w:rsidRPr="00F00FF9">
              <w:rPr>
                <w:rFonts w:ascii="Tahoma" w:eastAsia="Times New Roman" w:hAnsi="Tahoma" w:cs="Tahoma"/>
                <w:color w:val="2B2B2B"/>
                <w:sz w:val="17"/>
                <w:szCs w:val="17"/>
                <w:lang w:eastAsia="sk-SK"/>
              </w:rPr>
              <w:t> , </w:t>
            </w:r>
            <w:r w:rsidRPr="00F00FF9">
              <w:rPr>
                <w:rFonts w:ascii="Tahoma" w:eastAsia="Times New Roman" w:hAnsi="Tahoma" w:cs="Tahoma"/>
                <w:b/>
                <w:bCs/>
                <w:color w:val="42A12C"/>
                <w:sz w:val="17"/>
                <w:szCs w:val="17"/>
                <w:lang w:eastAsia="sk-SK"/>
              </w:rPr>
              <w:t>J</w:t>
            </w:r>
            <w:r w:rsidRPr="00F00FF9">
              <w:rPr>
                <w:rFonts w:ascii="Tahoma" w:eastAsia="Times New Roman" w:hAnsi="Tahoma" w:cs="Tahoma"/>
                <w:color w:val="2B2B2B"/>
                <w:sz w:val="17"/>
                <w:szCs w:val="17"/>
                <w:lang w:eastAsia="sk-SK"/>
              </w:rPr>
              <w:t> </w:t>
            </w:r>
          </w:p>
        </w:tc>
        <w:tc>
          <w:tcPr>
            <w:tcW w:w="320" w:type="dxa"/>
            <w:tcBorders>
              <w:top w:val="single" w:sz="6" w:space="0" w:color="EBF4E2"/>
              <w:left w:val="single" w:sz="6" w:space="0" w:color="EBF4E2"/>
              <w:bottom w:val="single" w:sz="6" w:space="0" w:color="EBF4E2"/>
              <w:right w:val="single" w:sz="6" w:space="0" w:color="EBF4E2"/>
            </w:tcBorders>
            <w:shd w:val="clear" w:color="auto" w:fill="D7E4C5"/>
            <w:tcMar>
              <w:top w:w="60" w:type="dxa"/>
              <w:left w:w="150" w:type="dxa"/>
              <w:bottom w:w="45" w:type="dxa"/>
              <w:right w:w="150" w:type="dxa"/>
            </w:tcMar>
            <w:vAlign w:val="center"/>
          </w:tcPr>
          <w:p w:rsidR="00F00FF9" w:rsidRPr="00F00FF9" w:rsidRDefault="00F00FF9" w:rsidP="00F00FF9">
            <w:pPr>
              <w:spacing w:after="0" w:line="225" w:lineRule="atLeast"/>
              <w:rPr>
                <w:rFonts w:ascii="Tahoma" w:eastAsia="Times New Roman" w:hAnsi="Tahoma" w:cs="Tahoma"/>
                <w:color w:val="2B2B2B"/>
                <w:sz w:val="17"/>
                <w:szCs w:val="17"/>
                <w:lang w:eastAsia="sk-SK"/>
              </w:rPr>
            </w:pPr>
          </w:p>
        </w:tc>
        <w:tc>
          <w:tcPr>
            <w:tcW w:w="1098" w:type="dxa"/>
            <w:tcBorders>
              <w:top w:val="single" w:sz="6" w:space="0" w:color="EBF4E2"/>
              <w:left w:val="single" w:sz="6" w:space="0" w:color="EBF4E2"/>
              <w:bottom w:val="single" w:sz="6" w:space="0" w:color="EBF4E2"/>
              <w:right w:val="single" w:sz="6" w:space="0" w:color="EBF4E2"/>
            </w:tcBorders>
            <w:shd w:val="clear" w:color="auto" w:fill="D7E4C5"/>
            <w:noWrap/>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color w:val="2B2B2B"/>
                <w:sz w:val="17"/>
                <w:szCs w:val="17"/>
                <w:lang w:eastAsia="sk-SK"/>
              </w:rPr>
              <w:t>3</w:t>
            </w:r>
          </w:p>
        </w:tc>
      </w:tr>
      <w:tr w:rsidR="00F00FF9" w:rsidRPr="00F00FF9" w:rsidTr="006F62FB">
        <w:tc>
          <w:tcPr>
            <w:tcW w:w="2098" w:type="dxa"/>
            <w:tcBorders>
              <w:top w:val="single" w:sz="6" w:space="0" w:color="EBF4E2"/>
              <w:left w:val="single" w:sz="6" w:space="0" w:color="EBF4E2"/>
              <w:bottom w:val="single" w:sz="6" w:space="0" w:color="EBF4E2"/>
              <w:right w:val="single" w:sz="6" w:space="0" w:color="EBF4E2"/>
            </w:tcBorders>
            <w:shd w:val="clear" w:color="auto" w:fill="EBF3E1"/>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color w:val="2B2B2B"/>
                <w:sz w:val="17"/>
                <w:szCs w:val="17"/>
                <w:lang w:eastAsia="sk-SK"/>
              </w:rPr>
              <w:t>INSIDE STRAIGHT</w:t>
            </w:r>
          </w:p>
        </w:tc>
        <w:tc>
          <w:tcPr>
            <w:tcW w:w="836" w:type="dxa"/>
            <w:tcBorders>
              <w:top w:val="single" w:sz="6" w:space="0" w:color="EBF4E2"/>
              <w:left w:val="single" w:sz="6" w:space="0" w:color="EBF4E2"/>
              <w:bottom w:val="single" w:sz="6" w:space="0" w:color="EBF4E2"/>
              <w:right w:val="single" w:sz="6" w:space="0" w:color="EBF4E2"/>
            </w:tcBorders>
            <w:shd w:val="clear" w:color="auto" w:fill="EBF3E1"/>
            <w:noWrap/>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b/>
                <w:bCs/>
                <w:color w:val="1E70F7"/>
                <w:sz w:val="17"/>
                <w:szCs w:val="17"/>
                <w:lang w:eastAsia="sk-SK"/>
              </w:rPr>
              <w:t>7</w:t>
            </w:r>
            <w:r w:rsidRPr="00F00FF9">
              <w:rPr>
                <w:rFonts w:ascii="Tahoma" w:eastAsia="Times New Roman" w:hAnsi="Tahoma" w:cs="Tahoma"/>
                <w:color w:val="2B2B2B"/>
                <w:sz w:val="17"/>
                <w:szCs w:val="17"/>
                <w:lang w:eastAsia="sk-SK"/>
              </w:rPr>
              <w:t> , </w:t>
            </w:r>
            <w:r w:rsidRPr="00F00FF9">
              <w:rPr>
                <w:rFonts w:ascii="Tahoma" w:eastAsia="Times New Roman" w:hAnsi="Tahoma" w:cs="Tahoma"/>
                <w:b/>
                <w:bCs/>
                <w:color w:val="42A12C"/>
                <w:sz w:val="17"/>
                <w:szCs w:val="17"/>
                <w:lang w:eastAsia="sk-SK"/>
              </w:rPr>
              <w:t>6</w:t>
            </w:r>
            <w:r w:rsidRPr="00F00FF9">
              <w:rPr>
                <w:rFonts w:ascii="Tahoma" w:eastAsia="Times New Roman" w:hAnsi="Tahoma" w:cs="Tahoma"/>
                <w:color w:val="2B2B2B"/>
                <w:sz w:val="17"/>
                <w:szCs w:val="17"/>
                <w:lang w:eastAsia="sk-SK"/>
              </w:rPr>
              <w:t> </w:t>
            </w:r>
          </w:p>
        </w:tc>
        <w:tc>
          <w:tcPr>
            <w:tcW w:w="1327" w:type="dxa"/>
            <w:tcBorders>
              <w:top w:val="single" w:sz="6" w:space="0" w:color="EBF4E2"/>
              <w:left w:val="single" w:sz="6" w:space="0" w:color="EBF4E2"/>
              <w:bottom w:val="single" w:sz="6" w:space="0" w:color="EBF4E2"/>
              <w:right w:val="single" w:sz="6" w:space="0" w:color="EBF4E2"/>
            </w:tcBorders>
            <w:shd w:val="clear" w:color="auto" w:fill="EBF3E1"/>
            <w:noWrap/>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b/>
                <w:bCs/>
                <w:color w:val="000000"/>
                <w:sz w:val="17"/>
                <w:szCs w:val="17"/>
                <w:lang w:eastAsia="sk-SK"/>
              </w:rPr>
              <w:t>5</w:t>
            </w:r>
            <w:r w:rsidRPr="00F00FF9">
              <w:rPr>
                <w:rFonts w:ascii="Tahoma" w:eastAsia="Times New Roman" w:hAnsi="Tahoma" w:cs="Tahoma"/>
                <w:color w:val="2B2B2B"/>
                <w:sz w:val="17"/>
                <w:szCs w:val="17"/>
                <w:lang w:eastAsia="sk-SK"/>
              </w:rPr>
              <w:t> , </w:t>
            </w:r>
            <w:r w:rsidRPr="00F00FF9">
              <w:rPr>
                <w:rFonts w:ascii="Tahoma" w:eastAsia="Times New Roman" w:hAnsi="Tahoma" w:cs="Tahoma"/>
                <w:b/>
                <w:bCs/>
                <w:color w:val="EF0203"/>
                <w:sz w:val="17"/>
                <w:szCs w:val="17"/>
                <w:lang w:eastAsia="sk-SK"/>
              </w:rPr>
              <w:t>9</w:t>
            </w:r>
            <w:r w:rsidRPr="00F00FF9">
              <w:rPr>
                <w:rFonts w:ascii="Tahoma" w:eastAsia="Times New Roman" w:hAnsi="Tahoma" w:cs="Tahoma"/>
                <w:color w:val="2B2B2B"/>
                <w:sz w:val="17"/>
                <w:szCs w:val="17"/>
                <w:lang w:eastAsia="sk-SK"/>
              </w:rPr>
              <w:t> , </w:t>
            </w:r>
            <w:r w:rsidRPr="00F00FF9">
              <w:rPr>
                <w:rFonts w:ascii="Tahoma" w:eastAsia="Times New Roman" w:hAnsi="Tahoma" w:cs="Tahoma"/>
                <w:b/>
                <w:bCs/>
                <w:color w:val="1E70F7"/>
                <w:sz w:val="17"/>
                <w:szCs w:val="17"/>
                <w:lang w:eastAsia="sk-SK"/>
              </w:rPr>
              <w:t>Q</w:t>
            </w:r>
            <w:r w:rsidRPr="00F00FF9">
              <w:rPr>
                <w:rFonts w:ascii="Tahoma" w:eastAsia="Times New Roman" w:hAnsi="Tahoma" w:cs="Tahoma"/>
                <w:color w:val="2B2B2B"/>
                <w:sz w:val="17"/>
                <w:szCs w:val="17"/>
                <w:lang w:eastAsia="sk-SK"/>
              </w:rPr>
              <w:t> </w:t>
            </w:r>
          </w:p>
        </w:tc>
        <w:tc>
          <w:tcPr>
            <w:tcW w:w="320" w:type="dxa"/>
            <w:tcBorders>
              <w:top w:val="single" w:sz="6" w:space="0" w:color="EBF4E2"/>
              <w:left w:val="single" w:sz="6" w:space="0" w:color="EBF4E2"/>
              <w:bottom w:val="single" w:sz="6" w:space="0" w:color="EBF4E2"/>
              <w:right w:val="single" w:sz="6" w:space="0" w:color="EBF4E2"/>
            </w:tcBorders>
            <w:shd w:val="clear" w:color="auto" w:fill="EBF3E1"/>
            <w:tcMar>
              <w:top w:w="60" w:type="dxa"/>
              <w:left w:w="150" w:type="dxa"/>
              <w:bottom w:w="45" w:type="dxa"/>
              <w:right w:w="150" w:type="dxa"/>
            </w:tcMar>
            <w:vAlign w:val="center"/>
          </w:tcPr>
          <w:p w:rsidR="00F00FF9" w:rsidRPr="00F00FF9" w:rsidRDefault="00F00FF9" w:rsidP="00F00FF9">
            <w:pPr>
              <w:spacing w:after="0" w:line="225" w:lineRule="atLeast"/>
              <w:rPr>
                <w:rFonts w:ascii="Tahoma" w:eastAsia="Times New Roman" w:hAnsi="Tahoma" w:cs="Tahoma"/>
                <w:color w:val="2B2B2B"/>
                <w:sz w:val="17"/>
                <w:szCs w:val="17"/>
                <w:lang w:eastAsia="sk-SK"/>
              </w:rPr>
            </w:pPr>
          </w:p>
        </w:tc>
        <w:tc>
          <w:tcPr>
            <w:tcW w:w="1098" w:type="dxa"/>
            <w:tcBorders>
              <w:top w:val="single" w:sz="6" w:space="0" w:color="EBF4E2"/>
              <w:left w:val="single" w:sz="6" w:space="0" w:color="EBF4E2"/>
              <w:bottom w:val="single" w:sz="6" w:space="0" w:color="EBF4E2"/>
              <w:right w:val="single" w:sz="6" w:space="0" w:color="EBF4E2"/>
            </w:tcBorders>
            <w:shd w:val="clear" w:color="auto" w:fill="EBF3E1"/>
            <w:noWrap/>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color w:val="2B2B2B"/>
                <w:sz w:val="17"/>
                <w:szCs w:val="17"/>
                <w:lang w:eastAsia="sk-SK"/>
              </w:rPr>
              <w:t>4</w:t>
            </w:r>
          </w:p>
        </w:tc>
      </w:tr>
      <w:tr w:rsidR="00F00FF9" w:rsidRPr="00F00FF9" w:rsidTr="006F62FB">
        <w:tc>
          <w:tcPr>
            <w:tcW w:w="2098" w:type="dxa"/>
            <w:tcBorders>
              <w:top w:val="single" w:sz="6" w:space="0" w:color="EBF4E2"/>
              <w:left w:val="single" w:sz="6" w:space="0" w:color="EBF4E2"/>
              <w:bottom w:val="single" w:sz="6" w:space="0" w:color="EBF4E2"/>
              <w:right w:val="single" w:sz="6" w:space="0" w:color="EBF4E2"/>
            </w:tcBorders>
            <w:shd w:val="clear" w:color="auto" w:fill="D7E4C5"/>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color w:val="2B2B2B"/>
                <w:sz w:val="17"/>
                <w:szCs w:val="17"/>
                <w:lang w:eastAsia="sk-SK"/>
              </w:rPr>
              <w:t>TWO PAIR TO FULL HOUSE</w:t>
            </w:r>
          </w:p>
        </w:tc>
        <w:tc>
          <w:tcPr>
            <w:tcW w:w="836" w:type="dxa"/>
            <w:tcBorders>
              <w:top w:val="single" w:sz="6" w:space="0" w:color="EBF4E2"/>
              <w:left w:val="single" w:sz="6" w:space="0" w:color="EBF4E2"/>
              <w:bottom w:val="single" w:sz="6" w:space="0" w:color="EBF4E2"/>
              <w:right w:val="single" w:sz="6" w:space="0" w:color="EBF4E2"/>
            </w:tcBorders>
            <w:shd w:val="clear" w:color="auto" w:fill="D7E4C5"/>
            <w:noWrap/>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b/>
                <w:bCs/>
                <w:color w:val="EF0203"/>
                <w:sz w:val="17"/>
                <w:szCs w:val="17"/>
                <w:lang w:eastAsia="sk-SK"/>
              </w:rPr>
              <w:t>J</w:t>
            </w:r>
            <w:r w:rsidRPr="00F00FF9">
              <w:rPr>
                <w:rFonts w:ascii="Tahoma" w:eastAsia="Times New Roman" w:hAnsi="Tahoma" w:cs="Tahoma"/>
                <w:color w:val="2B2B2B"/>
                <w:sz w:val="17"/>
                <w:szCs w:val="17"/>
                <w:lang w:eastAsia="sk-SK"/>
              </w:rPr>
              <w:t> , </w:t>
            </w:r>
            <w:r w:rsidRPr="00F00FF9">
              <w:rPr>
                <w:rFonts w:ascii="Tahoma" w:eastAsia="Times New Roman" w:hAnsi="Tahoma" w:cs="Tahoma"/>
                <w:b/>
                <w:bCs/>
                <w:color w:val="1E70F7"/>
                <w:sz w:val="17"/>
                <w:szCs w:val="17"/>
                <w:lang w:eastAsia="sk-SK"/>
              </w:rPr>
              <w:t>A</w:t>
            </w:r>
            <w:r w:rsidRPr="00F00FF9">
              <w:rPr>
                <w:rFonts w:ascii="Tahoma" w:eastAsia="Times New Roman" w:hAnsi="Tahoma" w:cs="Tahoma"/>
                <w:color w:val="2B2B2B"/>
                <w:sz w:val="17"/>
                <w:szCs w:val="17"/>
                <w:lang w:eastAsia="sk-SK"/>
              </w:rPr>
              <w:t> </w:t>
            </w:r>
          </w:p>
        </w:tc>
        <w:tc>
          <w:tcPr>
            <w:tcW w:w="1327" w:type="dxa"/>
            <w:tcBorders>
              <w:top w:val="single" w:sz="6" w:space="0" w:color="EBF4E2"/>
              <w:left w:val="single" w:sz="6" w:space="0" w:color="EBF4E2"/>
              <w:bottom w:val="single" w:sz="6" w:space="0" w:color="EBF4E2"/>
              <w:right w:val="single" w:sz="6" w:space="0" w:color="EBF4E2"/>
            </w:tcBorders>
            <w:shd w:val="clear" w:color="auto" w:fill="D7E4C5"/>
            <w:noWrap/>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b/>
                <w:bCs/>
                <w:color w:val="000000"/>
                <w:sz w:val="17"/>
                <w:szCs w:val="17"/>
                <w:lang w:eastAsia="sk-SK"/>
              </w:rPr>
              <w:t>5</w:t>
            </w:r>
            <w:r w:rsidRPr="00F00FF9">
              <w:rPr>
                <w:rFonts w:ascii="Tahoma" w:eastAsia="Times New Roman" w:hAnsi="Tahoma" w:cs="Tahoma"/>
                <w:color w:val="2B2B2B"/>
                <w:sz w:val="17"/>
                <w:szCs w:val="17"/>
                <w:lang w:eastAsia="sk-SK"/>
              </w:rPr>
              <w:t> , </w:t>
            </w:r>
            <w:r w:rsidRPr="00F00FF9">
              <w:rPr>
                <w:rFonts w:ascii="Tahoma" w:eastAsia="Times New Roman" w:hAnsi="Tahoma" w:cs="Tahoma"/>
                <w:b/>
                <w:bCs/>
                <w:color w:val="000000"/>
                <w:sz w:val="17"/>
                <w:szCs w:val="17"/>
                <w:lang w:eastAsia="sk-SK"/>
              </w:rPr>
              <w:t>A</w:t>
            </w:r>
            <w:r w:rsidRPr="00F00FF9">
              <w:rPr>
                <w:rFonts w:ascii="Tahoma" w:eastAsia="Times New Roman" w:hAnsi="Tahoma" w:cs="Tahoma"/>
                <w:color w:val="2B2B2B"/>
                <w:sz w:val="17"/>
                <w:szCs w:val="17"/>
                <w:lang w:eastAsia="sk-SK"/>
              </w:rPr>
              <w:t> , </w:t>
            </w:r>
            <w:r w:rsidRPr="00F00FF9">
              <w:rPr>
                <w:rFonts w:ascii="Tahoma" w:eastAsia="Times New Roman" w:hAnsi="Tahoma" w:cs="Tahoma"/>
                <w:b/>
                <w:bCs/>
                <w:color w:val="1E70F7"/>
                <w:sz w:val="17"/>
                <w:szCs w:val="17"/>
                <w:lang w:eastAsia="sk-SK"/>
              </w:rPr>
              <w:t>J</w:t>
            </w:r>
            <w:r w:rsidRPr="00F00FF9">
              <w:rPr>
                <w:rFonts w:ascii="Tahoma" w:eastAsia="Times New Roman" w:hAnsi="Tahoma" w:cs="Tahoma"/>
                <w:color w:val="2B2B2B"/>
                <w:sz w:val="17"/>
                <w:szCs w:val="17"/>
                <w:lang w:eastAsia="sk-SK"/>
              </w:rPr>
              <w:t> </w:t>
            </w:r>
          </w:p>
        </w:tc>
        <w:tc>
          <w:tcPr>
            <w:tcW w:w="320" w:type="dxa"/>
            <w:tcBorders>
              <w:top w:val="single" w:sz="6" w:space="0" w:color="EBF4E2"/>
              <w:left w:val="single" w:sz="6" w:space="0" w:color="EBF4E2"/>
              <w:bottom w:val="single" w:sz="6" w:space="0" w:color="EBF4E2"/>
              <w:right w:val="single" w:sz="6" w:space="0" w:color="EBF4E2"/>
            </w:tcBorders>
            <w:shd w:val="clear" w:color="auto" w:fill="D7E4C5"/>
            <w:tcMar>
              <w:top w:w="60" w:type="dxa"/>
              <w:left w:w="150" w:type="dxa"/>
              <w:bottom w:w="45" w:type="dxa"/>
              <w:right w:w="150" w:type="dxa"/>
            </w:tcMar>
            <w:vAlign w:val="center"/>
          </w:tcPr>
          <w:p w:rsidR="00F00FF9" w:rsidRPr="00F00FF9" w:rsidRDefault="00F00FF9" w:rsidP="00F00FF9">
            <w:pPr>
              <w:spacing w:after="0" w:line="225" w:lineRule="atLeast"/>
              <w:rPr>
                <w:rFonts w:ascii="Tahoma" w:eastAsia="Times New Roman" w:hAnsi="Tahoma" w:cs="Tahoma"/>
                <w:color w:val="2B2B2B"/>
                <w:sz w:val="17"/>
                <w:szCs w:val="17"/>
                <w:lang w:eastAsia="sk-SK"/>
              </w:rPr>
            </w:pPr>
          </w:p>
        </w:tc>
        <w:tc>
          <w:tcPr>
            <w:tcW w:w="1098" w:type="dxa"/>
            <w:tcBorders>
              <w:top w:val="single" w:sz="6" w:space="0" w:color="EBF4E2"/>
              <w:left w:val="single" w:sz="6" w:space="0" w:color="EBF4E2"/>
              <w:bottom w:val="single" w:sz="6" w:space="0" w:color="EBF4E2"/>
              <w:right w:val="single" w:sz="6" w:space="0" w:color="EBF4E2"/>
            </w:tcBorders>
            <w:shd w:val="clear" w:color="auto" w:fill="D7E4C5"/>
            <w:noWrap/>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color w:val="2B2B2B"/>
                <w:sz w:val="17"/>
                <w:szCs w:val="17"/>
                <w:lang w:eastAsia="sk-SK"/>
              </w:rPr>
              <w:t>4</w:t>
            </w:r>
          </w:p>
        </w:tc>
      </w:tr>
      <w:tr w:rsidR="00F00FF9" w:rsidRPr="00F00FF9" w:rsidTr="006F62FB">
        <w:tc>
          <w:tcPr>
            <w:tcW w:w="2098" w:type="dxa"/>
            <w:tcBorders>
              <w:top w:val="single" w:sz="6" w:space="0" w:color="EBF4E2"/>
              <w:left w:val="single" w:sz="6" w:space="0" w:color="EBF4E2"/>
              <w:bottom w:val="single" w:sz="6" w:space="0" w:color="EBF4E2"/>
              <w:right w:val="single" w:sz="6" w:space="0" w:color="EBF4E2"/>
            </w:tcBorders>
            <w:shd w:val="clear" w:color="auto" w:fill="EBF3E1"/>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color w:val="2B2B2B"/>
                <w:sz w:val="17"/>
                <w:szCs w:val="17"/>
                <w:lang w:eastAsia="sk-SK"/>
              </w:rPr>
              <w:t>ONE PAIR to TWO PAIR or SET</w:t>
            </w:r>
          </w:p>
        </w:tc>
        <w:tc>
          <w:tcPr>
            <w:tcW w:w="836" w:type="dxa"/>
            <w:tcBorders>
              <w:top w:val="single" w:sz="6" w:space="0" w:color="EBF4E2"/>
              <w:left w:val="single" w:sz="6" w:space="0" w:color="EBF4E2"/>
              <w:bottom w:val="single" w:sz="6" w:space="0" w:color="EBF4E2"/>
              <w:right w:val="single" w:sz="6" w:space="0" w:color="EBF4E2"/>
            </w:tcBorders>
            <w:shd w:val="clear" w:color="auto" w:fill="EBF3E1"/>
            <w:noWrap/>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b/>
                <w:bCs/>
                <w:color w:val="42A12C"/>
                <w:sz w:val="17"/>
                <w:szCs w:val="17"/>
                <w:lang w:eastAsia="sk-SK"/>
              </w:rPr>
              <w:t>J</w:t>
            </w:r>
            <w:r w:rsidRPr="00F00FF9">
              <w:rPr>
                <w:rFonts w:ascii="Tahoma" w:eastAsia="Times New Roman" w:hAnsi="Tahoma" w:cs="Tahoma"/>
                <w:color w:val="2B2B2B"/>
                <w:sz w:val="17"/>
                <w:szCs w:val="17"/>
                <w:lang w:eastAsia="sk-SK"/>
              </w:rPr>
              <w:t> , </w:t>
            </w:r>
            <w:r w:rsidRPr="00F00FF9">
              <w:rPr>
                <w:rFonts w:ascii="Tahoma" w:eastAsia="Times New Roman" w:hAnsi="Tahoma" w:cs="Tahoma"/>
                <w:b/>
                <w:bCs/>
                <w:color w:val="1E70F7"/>
                <w:sz w:val="17"/>
                <w:szCs w:val="17"/>
                <w:lang w:eastAsia="sk-SK"/>
              </w:rPr>
              <w:t>Q</w:t>
            </w:r>
            <w:r w:rsidRPr="00F00FF9">
              <w:rPr>
                <w:rFonts w:ascii="Tahoma" w:eastAsia="Times New Roman" w:hAnsi="Tahoma" w:cs="Tahoma"/>
                <w:color w:val="2B2B2B"/>
                <w:sz w:val="17"/>
                <w:szCs w:val="17"/>
                <w:lang w:eastAsia="sk-SK"/>
              </w:rPr>
              <w:t> </w:t>
            </w:r>
          </w:p>
        </w:tc>
        <w:tc>
          <w:tcPr>
            <w:tcW w:w="1327" w:type="dxa"/>
            <w:tcBorders>
              <w:top w:val="single" w:sz="6" w:space="0" w:color="EBF4E2"/>
              <w:left w:val="single" w:sz="6" w:space="0" w:color="EBF4E2"/>
              <w:bottom w:val="single" w:sz="6" w:space="0" w:color="EBF4E2"/>
              <w:right w:val="single" w:sz="6" w:space="0" w:color="EBF4E2"/>
            </w:tcBorders>
            <w:shd w:val="clear" w:color="auto" w:fill="EBF3E1"/>
            <w:noWrap/>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b/>
                <w:bCs/>
                <w:color w:val="1E70F7"/>
                <w:sz w:val="17"/>
                <w:szCs w:val="17"/>
                <w:lang w:eastAsia="sk-SK"/>
              </w:rPr>
              <w:t>J</w:t>
            </w:r>
            <w:r w:rsidRPr="00F00FF9">
              <w:rPr>
                <w:rFonts w:ascii="Tahoma" w:eastAsia="Times New Roman" w:hAnsi="Tahoma" w:cs="Tahoma"/>
                <w:color w:val="2B2B2B"/>
                <w:sz w:val="17"/>
                <w:szCs w:val="17"/>
                <w:lang w:eastAsia="sk-SK"/>
              </w:rPr>
              <w:t> , </w:t>
            </w:r>
            <w:r w:rsidRPr="00F00FF9">
              <w:rPr>
                <w:rFonts w:ascii="Tahoma" w:eastAsia="Times New Roman" w:hAnsi="Tahoma" w:cs="Tahoma"/>
                <w:b/>
                <w:bCs/>
                <w:color w:val="42A12C"/>
                <w:sz w:val="17"/>
                <w:szCs w:val="17"/>
                <w:lang w:eastAsia="sk-SK"/>
              </w:rPr>
              <w:t>3</w:t>
            </w:r>
            <w:r w:rsidRPr="00F00FF9">
              <w:rPr>
                <w:rFonts w:ascii="Tahoma" w:eastAsia="Times New Roman" w:hAnsi="Tahoma" w:cs="Tahoma"/>
                <w:color w:val="2B2B2B"/>
                <w:sz w:val="17"/>
                <w:szCs w:val="17"/>
                <w:lang w:eastAsia="sk-SK"/>
              </w:rPr>
              <w:t> , </w:t>
            </w:r>
            <w:r w:rsidRPr="00F00FF9">
              <w:rPr>
                <w:rFonts w:ascii="Tahoma" w:eastAsia="Times New Roman" w:hAnsi="Tahoma" w:cs="Tahoma"/>
                <w:b/>
                <w:bCs/>
                <w:color w:val="000000"/>
                <w:sz w:val="17"/>
                <w:szCs w:val="17"/>
                <w:lang w:eastAsia="sk-SK"/>
              </w:rPr>
              <w:t>4</w:t>
            </w:r>
            <w:r w:rsidRPr="00F00FF9">
              <w:rPr>
                <w:rFonts w:ascii="Tahoma" w:eastAsia="Times New Roman" w:hAnsi="Tahoma" w:cs="Tahoma"/>
                <w:color w:val="2B2B2B"/>
                <w:sz w:val="17"/>
                <w:szCs w:val="17"/>
                <w:lang w:eastAsia="sk-SK"/>
              </w:rPr>
              <w:t> </w:t>
            </w:r>
          </w:p>
        </w:tc>
        <w:tc>
          <w:tcPr>
            <w:tcW w:w="320" w:type="dxa"/>
            <w:tcBorders>
              <w:top w:val="single" w:sz="6" w:space="0" w:color="EBF4E2"/>
              <w:left w:val="single" w:sz="6" w:space="0" w:color="EBF4E2"/>
              <w:bottom w:val="single" w:sz="6" w:space="0" w:color="EBF4E2"/>
              <w:right w:val="single" w:sz="6" w:space="0" w:color="EBF4E2"/>
            </w:tcBorders>
            <w:shd w:val="clear" w:color="auto" w:fill="EBF3E1"/>
            <w:tcMar>
              <w:top w:w="60" w:type="dxa"/>
              <w:left w:w="150" w:type="dxa"/>
              <w:bottom w:w="45" w:type="dxa"/>
              <w:right w:w="150" w:type="dxa"/>
            </w:tcMar>
            <w:vAlign w:val="center"/>
          </w:tcPr>
          <w:p w:rsidR="00F00FF9" w:rsidRPr="00F00FF9" w:rsidRDefault="00F00FF9" w:rsidP="00F00FF9">
            <w:pPr>
              <w:spacing w:after="0" w:line="225" w:lineRule="atLeast"/>
              <w:rPr>
                <w:rFonts w:ascii="Tahoma" w:eastAsia="Times New Roman" w:hAnsi="Tahoma" w:cs="Tahoma"/>
                <w:color w:val="2B2B2B"/>
                <w:sz w:val="17"/>
                <w:szCs w:val="17"/>
                <w:lang w:eastAsia="sk-SK"/>
              </w:rPr>
            </w:pPr>
          </w:p>
        </w:tc>
        <w:tc>
          <w:tcPr>
            <w:tcW w:w="1098" w:type="dxa"/>
            <w:tcBorders>
              <w:top w:val="single" w:sz="6" w:space="0" w:color="EBF4E2"/>
              <w:left w:val="single" w:sz="6" w:space="0" w:color="EBF4E2"/>
              <w:bottom w:val="single" w:sz="6" w:space="0" w:color="EBF4E2"/>
              <w:right w:val="single" w:sz="6" w:space="0" w:color="EBF4E2"/>
            </w:tcBorders>
            <w:shd w:val="clear" w:color="auto" w:fill="EBF3E1"/>
            <w:noWrap/>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color w:val="2B2B2B"/>
                <w:sz w:val="17"/>
                <w:szCs w:val="17"/>
                <w:lang w:eastAsia="sk-SK"/>
              </w:rPr>
              <w:t>5</w:t>
            </w:r>
          </w:p>
        </w:tc>
      </w:tr>
      <w:tr w:rsidR="00F00FF9" w:rsidRPr="00F00FF9" w:rsidTr="006F62FB">
        <w:tc>
          <w:tcPr>
            <w:tcW w:w="2098" w:type="dxa"/>
            <w:tcBorders>
              <w:top w:val="single" w:sz="6" w:space="0" w:color="EBF4E2"/>
              <w:left w:val="single" w:sz="6" w:space="0" w:color="EBF4E2"/>
              <w:bottom w:val="single" w:sz="6" w:space="0" w:color="EBF4E2"/>
              <w:right w:val="single" w:sz="6" w:space="0" w:color="EBF4E2"/>
            </w:tcBorders>
            <w:shd w:val="clear" w:color="auto" w:fill="D7E4C5"/>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color w:val="2B2B2B"/>
                <w:sz w:val="17"/>
                <w:szCs w:val="17"/>
                <w:lang w:eastAsia="sk-SK"/>
              </w:rPr>
              <w:t>NO PAIR to PAIR</w:t>
            </w:r>
          </w:p>
        </w:tc>
        <w:tc>
          <w:tcPr>
            <w:tcW w:w="836" w:type="dxa"/>
            <w:tcBorders>
              <w:top w:val="single" w:sz="6" w:space="0" w:color="EBF4E2"/>
              <w:left w:val="single" w:sz="6" w:space="0" w:color="EBF4E2"/>
              <w:bottom w:val="single" w:sz="6" w:space="0" w:color="EBF4E2"/>
              <w:right w:val="single" w:sz="6" w:space="0" w:color="EBF4E2"/>
            </w:tcBorders>
            <w:shd w:val="clear" w:color="auto" w:fill="D7E4C5"/>
            <w:noWrap/>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b/>
                <w:bCs/>
                <w:color w:val="1E70F7"/>
                <w:sz w:val="17"/>
                <w:szCs w:val="17"/>
                <w:lang w:eastAsia="sk-SK"/>
              </w:rPr>
              <w:t>3</w:t>
            </w:r>
            <w:r w:rsidRPr="00F00FF9">
              <w:rPr>
                <w:rFonts w:ascii="Tahoma" w:eastAsia="Times New Roman" w:hAnsi="Tahoma" w:cs="Tahoma"/>
                <w:color w:val="2B2B2B"/>
                <w:sz w:val="17"/>
                <w:szCs w:val="17"/>
                <w:lang w:eastAsia="sk-SK"/>
              </w:rPr>
              <w:t> , </w:t>
            </w:r>
            <w:r w:rsidRPr="00F00FF9">
              <w:rPr>
                <w:rFonts w:ascii="Tahoma" w:eastAsia="Times New Roman" w:hAnsi="Tahoma" w:cs="Tahoma"/>
                <w:b/>
                <w:bCs/>
                <w:color w:val="42A12C"/>
                <w:sz w:val="17"/>
                <w:szCs w:val="17"/>
                <w:lang w:eastAsia="sk-SK"/>
              </w:rPr>
              <w:t>6</w:t>
            </w:r>
            <w:r w:rsidRPr="00F00FF9">
              <w:rPr>
                <w:rFonts w:ascii="Tahoma" w:eastAsia="Times New Roman" w:hAnsi="Tahoma" w:cs="Tahoma"/>
                <w:color w:val="2B2B2B"/>
                <w:sz w:val="17"/>
                <w:szCs w:val="17"/>
                <w:lang w:eastAsia="sk-SK"/>
              </w:rPr>
              <w:t> </w:t>
            </w:r>
          </w:p>
        </w:tc>
        <w:tc>
          <w:tcPr>
            <w:tcW w:w="1327" w:type="dxa"/>
            <w:tcBorders>
              <w:top w:val="single" w:sz="6" w:space="0" w:color="EBF4E2"/>
              <w:left w:val="single" w:sz="6" w:space="0" w:color="EBF4E2"/>
              <w:bottom w:val="single" w:sz="6" w:space="0" w:color="EBF4E2"/>
              <w:right w:val="single" w:sz="6" w:space="0" w:color="EBF4E2"/>
            </w:tcBorders>
            <w:shd w:val="clear" w:color="auto" w:fill="D7E4C5"/>
            <w:noWrap/>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b/>
                <w:bCs/>
                <w:color w:val="EF0203"/>
                <w:sz w:val="17"/>
                <w:szCs w:val="17"/>
                <w:lang w:eastAsia="sk-SK"/>
              </w:rPr>
              <w:t>8</w:t>
            </w:r>
            <w:r w:rsidRPr="00F00FF9">
              <w:rPr>
                <w:rFonts w:ascii="Tahoma" w:eastAsia="Times New Roman" w:hAnsi="Tahoma" w:cs="Tahoma"/>
                <w:color w:val="2B2B2B"/>
                <w:sz w:val="17"/>
                <w:szCs w:val="17"/>
                <w:lang w:eastAsia="sk-SK"/>
              </w:rPr>
              <w:t> , </w:t>
            </w:r>
            <w:r w:rsidRPr="00F00FF9">
              <w:rPr>
                <w:rFonts w:ascii="Tahoma" w:eastAsia="Times New Roman" w:hAnsi="Tahoma" w:cs="Tahoma"/>
                <w:b/>
                <w:bCs/>
                <w:color w:val="1E70F7"/>
                <w:sz w:val="17"/>
                <w:szCs w:val="17"/>
                <w:lang w:eastAsia="sk-SK"/>
              </w:rPr>
              <w:t>J</w:t>
            </w:r>
            <w:r w:rsidRPr="00F00FF9">
              <w:rPr>
                <w:rFonts w:ascii="Tahoma" w:eastAsia="Times New Roman" w:hAnsi="Tahoma" w:cs="Tahoma"/>
                <w:color w:val="2B2B2B"/>
                <w:sz w:val="17"/>
                <w:szCs w:val="17"/>
                <w:lang w:eastAsia="sk-SK"/>
              </w:rPr>
              <w:t> , </w:t>
            </w:r>
            <w:r w:rsidRPr="00F00FF9">
              <w:rPr>
                <w:rFonts w:ascii="Tahoma" w:eastAsia="Times New Roman" w:hAnsi="Tahoma" w:cs="Tahoma"/>
                <w:b/>
                <w:bCs/>
                <w:color w:val="42A12C"/>
                <w:sz w:val="17"/>
                <w:szCs w:val="17"/>
                <w:lang w:eastAsia="sk-SK"/>
              </w:rPr>
              <w:t>A</w:t>
            </w:r>
            <w:r w:rsidRPr="00F00FF9">
              <w:rPr>
                <w:rFonts w:ascii="Tahoma" w:eastAsia="Times New Roman" w:hAnsi="Tahoma" w:cs="Tahoma"/>
                <w:color w:val="2B2B2B"/>
                <w:sz w:val="17"/>
                <w:szCs w:val="17"/>
                <w:lang w:eastAsia="sk-SK"/>
              </w:rPr>
              <w:t> </w:t>
            </w:r>
          </w:p>
        </w:tc>
        <w:tc>
          <w:tcPr>
            <w:tcW w:w="320" w:type="dxa"/>
            <w:tcBorders>
              <w:top w:val="single" w:sz="6" w:space="0" w:color="EBF4E2"/>
              <w:left w:val="single" w:sz="6" w:space="0" w:color="EBF4E2"/>
              <w:bottom w:val="single" w:sz="6" w:space="0" w:color="EBF4E2"/>
              <w:right w:val="single" w:sz="6" w:space="0" w:color="EBF4E2"/>
            </w:tcBorders>
            <w:shd w:val="clear" w:color="auto" w:fill="D7E4C5"/>
            <w:tcMar>
              <w:top w:w="60" w:type="dxa"/>
              <w:left w:w="150" w:type="dxa"/>
              <w:bottom w:w="45" w:type="dxa"/>
              <w:right w:w="150" w:type="dxa"/>
            </w:tcMar>
            <w:vAlign w:val="center"/>
          </w:tcPr>
          <w:p w:rsidR="00F00FF9" w:rsidRPr="00F00FF9" w:rsidRDefault="00F00FF9" w:rsidP="00F00FF9">
            <w:pPr>
              <w:spacing w:after="0" w:line="225" w:lineRule="atLeast"/>
              <w:rPr>
                <w:rFonts w:ascii="Tahoma" w:eastAsia="Times New Roman" w:hAnsi="Tahoma" w:cs="Tahoma"/>
                <w:color w:val="2B2B2B"/>
                <w:sz w:val="17"/>
                <w:szCs w:val="17"/>
                <w:lang w:eastAsia="sk-SK"/>
              </w:rPr>
            </w:pPr>
          </w:p>
        </w:tc>
        <w:tc>
          <w:tcPr>
            <w:tcW w:w="1098" w:type="dxa"/>
            <w:tcBorders>
              <w:top w:val="single" w:sz="6" w:space="0" w:color="EBF4E2"/>
              <w:left w:val="single" w:sz="6" w:space="0" w:color="EBF4E2"/>
              <w:bottom w:val="single" w:sz="6" w:space="0" w:color="EBF4E2"/>
              <w:right w:val="single" w:sz="6" w:space="0" w:color="EBF4E2"/>
            </w:tcBorders>
            <w:shd w:val="clear" w:color="auto" w:fill="D7E4C5"/>
            <w:noWrap/>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color w:val="2B2B2B"/>
                <w:sz w:val="17"/>
                <w:szCs w:val="17"/>
                <w:lang w:eastAsia="sk-SK"/>
              </w:rPr>
              <w:t>6</w:t>
            </w:r>
          </w:p>
        </w:tc>
      </w:tr>
      <w:tr w:rsidR="00F00FF9" w:rsidRPr="00F00FF9" w:rsidTr="006F62FB">
        <w:tc>
          <w:tcPr>
            <w:tcW w:w="2098" w:type="dxa"/>
            <w:tcBorders>
              <w:top w:val="single" w:sz="6" w:space="0" w:color="EBF4E2"/>
              <w:left w:val="single" w:sz="6" w:space="0" w:color="EBF4E2"/>
              <w:bottom w:val="single" w:sz="6" w:space="0" w:color="EBF4E2"/>
              <w:right w:val="single" w:sz="6" w:space="0" w:color="EBF4E2"/>
            </w:tcBorders>
            <w:shd w:val="clear" w:color="auto" w:fill="EBF3E1"/>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color w:val="2B2B2B"/>
                <w:sz w:val="17"/>
                <w:szCs w:val="17"/>
                <w:lang w:eastAsia="sk-SK"/>
              </w:rPr>
              <w:t>TWO OVERCARDS to OVER PAIR</w:t>
            </w:r>
          </w:p>
        </w:tc>
        <w:tc>
          <w:tcPr>
            <w:tcW w:w="836" w:type="dxa"/>
            <w:tcBorders>
              <w:top w:val="single" w:sz="6" w:space="0" w:color="EBF4E2"/>
              <w:left w:val="single" w:sz="6" w:space="0" w:color="EBF4E2"/>
              <w:bottom w:val="single" w:sz="6" w:space="0" w:color="EBF4E2"/>
              <w:right w:val="single" w:sz="6" w:space="0" w:color="EBF4E2"/>
            </w:tcBorders>
            <w:shd w:val="clear" w:color="auto" w:fill="EBF3E1"/>
            <w:noWrap/>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b/>
                <w:bCs/>
                <w:color w:val="1E70F7"/>
                <w:sz w:val="17"/>
                <w:szCs w:val="17"/>
                <w:lang w:eastAsia="sk-SK"/>
              </w:rPr>
              <w:t>K</w:t>
            </w:r>
            <w:r w:rsidRPr="00F00FF9">
              <w:rPr>
                <w:rFonts w:ascii="Tahoma" w:eastAsia="Times New Roman" w:hAnsi="Tahoma" w:cs="Tahoma"/>
                <w:color w:val="2B2B2B"/>
                <w:sz w:val="17"/>
                <w:szCs w:val="17"/>
                <w:lang w:eastAsia="sk-SK"/>
              </w:rPr>
              <w:t> , </w:t>
            </w:r>
            <w:r w:rsidRPr="00F00FF9">
              <w:rPr>
                <w:rFonts w:ascii="Tahoma" w:eastAsia="Times New Roman" w:hAnsi="Tahoma" w:cs="Tahoma"/>
                <w:b/>
                <w:bCs/>
                <w:color w:val="42A12C"/>
                <w:sz w:val="17"/>
                <w:szCs w:val="17"/>
                <w:lang w:eastAsia="sk-SK"/>
              </w:rPr>
              <w:t>A</w:t>
            </w:r>
            <w:r w:rsidRPr="00F00FF9">
              <w:rPr>
                <w:rFonts w:ascii="Tahoma" w:eastAsia="Times New Roman" w:hAnsi="Tahoma" w:cs="Tahoma"/>
                <w:color w:val="2B2B2B"/>
                <w:sz w:val="17"/>
                <w:szCs w:val="17"/>
                <w:lang w:eastAsia="sk-SK"/>
              </w:rPr>
              <w:t> </w:t>
            </w:r>
          </w:p>
        </w:tc>
        <w:tc>
          <w:tcPr>
            <w:tcW w:w="1327" w:type="dxa"/>
            <w:tcBorders>
              <w:top w:val="single" w:sz="6" w:space="0" w:color="EBF4E2"/>
              <w:left w:val="single" w:sz="6" w:space="0" w:color="EBF4E2"/>
              <w:bottom w:val="single" w:sz="6" w:space="0" w:color="EBF4E2"/>
              <w:right w:val="single" w:sz="6" w:space="0" w:color="EBF4E2"/>
            </w:tcBorders>
            <w:shd w:val="clear" w:color="auto" w:fill="EBF3E1"/>
            <w:noWrap/>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b/>
                <w:bCs/>
                <w:color w:val="1E70F7"/>
                <w:sz w:val="17"/>
                <w:szCs w:val="17"/>
                <w:lang w:eastAsia="sk-SK"/>
              </w:rPr>
              <w:t>3</w:t>
            </w:r>
            <w:r w:rsidRPr="00F00FF9">
              <w:rPr>
                <w:rFonts w:ascii="Tahoma" w:eastAsia="Times New Roman" w:hAnsi="Tahoma" w:cs="Tahoma"/>
                <w:color w:val="2B2B2B"/>
                <w:sz w:val="17"/>
                <w:szCs w:val="17"/>
                <w:lang w:eastAsia="sk-SK"/>
              </w:rPr>
              <w:t> , </w:t>
            </w:r>
            <w:r w:rsidRPr="00F00FF9">
              <w:rPr>
                <w:rFonts w:ascii="Tahoma" w:eastAsia="Times New Roman" w:hAnsi="Tahoma" w:cs="Tahoma"/>
                <w:b/>
                <w:bCs/>
                <w:color w:val="EF0203"/>
                <w:sz w:val="17"/>
                <w:szCs w:val="17"/>
                <w:lang w:eastAsia="sk-SK"/>
              </w:rPr>
              <w:t>2</w:t>
            </w:r>
            <w:r w:rsidRPr="00F00FF9">
              <w:rPr>
                <w:rFonts w:ascii="Tahoma" w:eastAsia="Times New Roman" w:hAnsi="Tahoma" w:cs="Tahoma"/>
                <w:color w:val="2B2B2B"/>
                <w:sz w:val="17"/>
                <w:szCs w:val="17"/>
                <w:lang w:eastAsia="sk-SK"/>
              </w:rPr>
              <w:t> , </w:t>
            </w:r>
            <w:r w:rsidRPr="00F00FF9">
              <w:rPr>
                <w:rFonts w:ascii="Tahoma" w:eastAsia="Times New Roman" w:hAnsi="Tahoma" w:cs="Tahoma"/>
                <w:b/>
                <w:bCs/>
                <w:color w:val="EF0203"/>
                <w:sz w:val="17"/>
                <w:szCs w:val="17"/>
                <w:lang w:eastAsia="sk-SK"/>
              </w:rPr>
              <w:t>8</w:t>
            </w:r>
            <w:r w:rsidRPr="00F00FF9">
              <w:rPr>
                <w:rFonts w:ascii="Tahoma" w:eastAsia="Times New Roman" w:hAnsi="Tahoma" w:cs="Tahoma"/>
                <w:color w:val="2B2B2B"/>
                <w:sz w:val="17"/>
                <w:szCs w:val="17"/>
                <w:lang w:eastAsia="sk-SK"/>
              </w:rPr>
              <w:t> </w:t>
            </w:r>
          </w:p>
        </w:tc>
        <w:tc>
          <w:tcPr>
            <w:tcW w:w="320" w:type="dxa"/>
            <w:tcBorders>
              <w:top w:val="single" w:sz="6" w:space="0" w:color="EBF4E2"/>
              <w:left w:val="single" w:sz="6" w:space="0" w:color="EBF4E2"/>
              <w:bottom w:val="single" w:sz="6" w:space="0" w:color="EBF4E2"/>
              <w:right w:val="single" w:sz="6" w:space="0" w:color="EBF4E2"/>
            </w:tcBorders>
            <w:shd w:val="clear" w:color="auto" w:fill="EBF3E1"/>
            <w:tcMar>
              <w:top w:w="60" w:type="dxa"/>
              <w:left w:w="150" w:type="dxa"/>
              <w:bottom w:w="45" w:type="dxa"/>
              <w:right w:w="150" w:type="dxa"/>
            </w:tcMar>
            <w:vAlign w:val="center"/>
          </w:tcPr>
          <w:p w:rsidR="00F00FF9" w:rsidRPr="00F00FF9" w:rsidRDefault="00F00FF9" w:rsidP="00F00FF9">
            <w:pPr>
              <w:spacing w:after="0" w:line="225" w:lineRule="atLeast"/>
              <w:rPr>
                <w:rFonts w:ascii="Tahoma" w:eastAsia="Times New Roman" w:hAnsi="Tahoma" w:cs="Tahoma"/>
                <w:color w:val="2B2B2B"/>
                <w:sz w:val="17"/>
                <w:szCs w:val="17"/>
                <w:lang w:eastAsia="sk-SK"/>
              </w:rPr>
            </w:pPr>
          </w:p>
        </w:tc>
        <w:tc>
          <w:tcPr>
            <w:tcW w:w="1098" w:type="dxa"/>
            <w:tcBorders>
              <w:top w:val="single" w:sz="6" w:space="0" w:color="EBF4E2"/>
              <w:left w:val="single" w:sz="6" w:space="0" w:color="EBF4E2"/>
              <w:bottom w:val="single" w:sz="6" w:space="0" w:color="EBF4E2"/>
              <w:right w:val="single" w:sz="6" w:space="0" w:color="EBF4E2"/>
            </w:tcBorders>
            <w:shd w:val="clear" w:color="auto" w:fill="EBF3E1"/>
            <w:noWrap/>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color w:val="2B2B2B"/>
                <w:sz w:val="17"/>
                <w:szCs w:val="17"/>
                <w:lang w:eastAsia="sk-SK"/>
              </w:rPr>
              <w:t>6</w:t>
            </w:r>
          </w:p>
        </w:tc>
      </w:tr>
      <w:tr w:rsidR="00F00FF9" w:rsidRPr="00F00FF9" w:rsidTr="006F62FB">
        <w:tc>
          <w:tcPr>
            <w:tcW w:w="2098" w:type="dxa"/>
            <w:tcBorders>
              <w:top w:val="single" w:sz="6" w:space="0" w:color="EBF4E2"/>
              <w:left w:val="single" w:sz="6" w:space="0" w:color="EBF4E2"/>
              <w:bottom w:val="single" w:sz="6" w:space="0" w:color="EBF4E2"/>
              <w:right w:val="single" w:sz="6" w:space="0" w:color="EBF4E2"/>
            </w:tcBorders>
            <w:shd w:val="clear" w:color="auto" w:fill="D7E4C5"/>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color w:val="2B2B2B"/>
                <w:sz w:val="17"/>
                <w:szCs w:val="17"/>
                <w:lang w:eastAsia="sk-SK"/>
              </w:rPr>
              <w:t>SET to FULL HOUSE or QUADS</w:t>
            </w:r>
          </w:p>
        </w:tc>
        <w:tc>
          <w:tcPr>
            <w:tcW w:w="836" w:type="dxa"/>
            <w:tcBorders>
              <w:top w:val="single" w:sz="6" w:space="0" w:color="EBF4E2"/>
              <w:left w:val="single" w:sz="6" w:space="0" w:color="EBF4E2"/>
              <w:bottom w:val="single" w:sz="6" w:space="0" w:color="EBF4E2"/>
              <w:right w:val="single" w:sz="6" w:space="0" w:color="EBF4E2"/>
            </w:tcBorders>
            <w:shd w:val="clear" w:color="auto" w:fill="D7E4C5"/>
            <w:noWrap/>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b/>
                <w:bCs/>
                <w:color w:val="EF0203"/>
                <w:sz w:val="17"/>
                <w:szCs w:val="17"/>
                <w:lang w:eastAsia="sk-SK"/>
              </w:rPr>
              <w:t>5</w:t>
            </w:r>
            <w:r w:rsidRPr="00F00FF9">
              <w:rPr>
                <w:rFonts w:ascii="Tahoma" w:eastAsia="Times New Roman" w:hAnsi="Tahoma" w:cs="Tahoma"/>
                <w:color w:val="2B2B2B"/>
                <w:sz w:val="17"/>
                <w:szCs w:val="17"/>
                <w:lang w:eastAsia="sk-SK"/>
              </w:rPr>
              <w:t> , </w:t>
            </w:r>
            <w:r w:rsidRPr="00F00FF9">
              <w:rPr>
                <w:rFonts w:ascii="Tahoma" w:eastAsia="Times New Roman" w:hAnsi="Tahoma" w:cs="Tahoma"/>
                <w:b/>
                <w:bCs/>
                <w:color w:val="1E70F7"/>
                <w:sz w:val="17"/>
                <w:szCs w:val="17"/>
                <w:lang w:eastAsia="sk-SK"/>
              </w:rPr>
              <w:t>5</w:t>
            </w:r>
            <w:r w:rsidRPr="00F00FF9">
              <w:rPr>
                <w:rFonts w:ascii="Tahoma" w:eastAsia="Times New Roman" w:hAnsi="Tahoma" w:cs="Tahoma"/>
                <w:color w:val="2B2B2B"/>
                <w:sz w:val="17"/>
                <w:szCs w:val="17"/>
                <w:lang w:eastAsia="sk-SK"/>
              </w:rPr>
              <w:t> </w:t>
            </w:r>
          </w:p>
        </w:tc>
        <w:tc>
          <w:tcPr>
            <w:tcW w:w="1327" w:type="dxa"/>
            <w:tcBorders>
              <w:top w:val="single" w:sz="6" w:space="0" w:color="EBF4E2"/>
              <w:left w:val="single" w:sz="6" w:space="0" w:color="EBF4E2"/>
              <w:bottom w:val="single" w:sz="6" w:space="0" w:color="EBF4E2"/>
              <w:right w:val="single" w:sz="6" w:space="0" w:color="EBF4E2"/>
            </w:tcBorders>
            <w:shd w:val="clear" w:color="auto" w:fill="D7E4C5"/>
            <w:noWrap/>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b/>
                <w:bCs/>
                <w:color w:val="42A12C"/>
                <w:sz w:val="17"/>
                <w:szCs w:val="17"/>
                <w:lang w:eastAsia="sk-SK"/>
              </w:rPr>
              <w:t>5</w:t>
            </w:r>
            <w:r w:rsidRPr="00F00FF9">
              <w:rPr>
                <w:rFonts w:ascii="Tahoma" w:eastAsia="Times New Roman" w:hAnsi="Tahoma" w:cs="Tahoma"/>
                <w:color w:val="2B2B2B"/>
                <w:sz w:val="17"/>
                <w:szCs w:val="17"/>
                <w:lang w:eastAsia="sk-SK"/>
              </w:rPr>
              <w:t> , </w:t>
            </w:r>
            <w:r w:rsidRPr="00F00FF9">
              <w:rPr>
                <w:rFonts w:ascii="Tahoma" w:eastAsia="Times New Roman" w:hAnsi="Tahoma" w:cs="Tahoma"/>
                <w:b/>
                <w:bCs/>
                <w:color w:val="EF0203"/>
                <w:sz w:val="17"/>
                <w:szCs w:val="17"/>
                <w:lang w:eastAsia="sk-SK"/>
              </w:rPr>
              <w:t>Q</w:t>
            </w:r>
            <w:r w:rsidRPr="00F00FF9">
              <w:rPr>
                <w:rFonts w:ascii="Tahoma" w:eastAsia="Times New Roman" w:hAnsi="Tahoma" w:cs="Tahoma"/>
                <w:color w:val="2B2B2B"/>
                <w:sz w:val="17"/>
                <w:szCs w:val="17"/>
                <w:lang w:eastAsia="sk-SK"/>
              </w:rPr>
              <w:t> , </w:t>
            </w:r>
            <w:r w:rsidRPr="00F00FF9">
              <w:rPr>
                <w:rFonts w:ascii="Tahoma" w:eastAsia="Times New Roman" w:hAnsi="Tahoma" w:cs="Tahoma"/>
                <w:b/>
                <w:bCs/>
                <w:color w:val="000000"/>
                <w:sz w:val="17"/>
                <w:szCs w:val="17"/>
                <w:lang w:eastAsia="sk-SK"/>
              </w:rPr>
              <w:t>2</w:t>
            </w:r>
            <w:r w:rsidRPr="00F00FF9">
              <w:rPr>
                <w:rFonts w:ascii="Tahoma" w:eastAsia="Times New Roman" w:hAnsi="Tahoma" w:cs="Tahoma"/>
                <w:color w:val="2B2B2B"/>
                <w:sz w:val="17"/>
                <w:szCs w:val="17"/>
                <w:lang w:eastAsia="sk-SK"/>
              </w:rPr>
              <w:t> </w:t>
            </w:r>
          </w:p>
        </w:tc>
        <w:tc>
          <w:tcPr>
            <w:tcW w:w="320" w:type="dxa"/>
            <w:tcBorders>
              <w:top w:val="single" w:sz="6" w:space="0" w:color="EBF4E2"/>
              <w:left w:val="single" w:sz="6" w:space="0" w:color="EBF4E2"/>
              <w:bottom w:val="single" w:sz="6" w:space="0" w:color="EBF4E2"/>
              <w:right w:val="single" w:sz="6" w:space="0" w:color="EBF4E2"/>
            </w:tcBorders>
            <w:shd w:val="clear" w:color="auto" w:fill="D7E4C5"/>
            <w:tcMar>
              <w:top w:w="60" w:type="dxa"/>
              <w:left w:w="150" w:type="dxa"/>
              <w:bottom w:w="45" w:type="dxa"/>
              <w:right w:w="150" w:type="dxa"/>
            </w:tcMar>
            <w:vAlign w:val="center"/>
          </w:tcPr>
          <w:p w:rsidR="00F00FF9" w:rsidRPr="00F00FF9" w:rsidRDefault="00F00FF9" w:rsidP="00F00FF9">
            <w:pPr>
              <w:spacing w:after="0" w:line="225" w:lineRule="atLeast"/>
              <w:rPr>
                <w:rFonts w:ascii="Tahoma" w:eastAsia="Times New Roman" w:hAnsi="Tahoma" w:cs="Tahoma"/>
                <w:color w:val="2B2B2B"/>
                <w:sz w:val="17"/>
                <w:szCs w:val="17"/>
                <w:lang w:eastAsia="sk-SK"/>
              </w:rPr>
            </w:pPr>
          </w:p>
        </w:tc>
        <w:tc>
          <w:tcPr>
            <w:tcW w:w="1098" w:type="dxa"/>
            <w:tcBorders>
              <w:top w:val="single" w:sz="6" w:space="0" w:color="EBF4E2"/>
              <w:left w:val="single" w:sz="6" w:space="0" w:color="EBF4E2"/>
              <w:bottom w:val="single" w:sz="6" w:space="0" w:color="EBF4E2"/>
              <w:right w:val="single" w:sz="6" w:space="0" w:color="EBF4E2"/>
            </w:tcBorders>
            <w:shd w:val="clear" w:color="auto" w:fill="D7E4C5"/>
            <w:noWrap/>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color w:val="2B2B2B"/>
                <w:sz w:val="17"/>
                <w:szCs w:val="17"/>
                <w:lang w:eastAsia="sk-SK"/>
              </w:rPr>
              <w:t>7</w:t>
            </w:r>
          </w:p>
        </w:tc>
      </w:tr>
      <w:tr w:rsidR="00F00FF9" w:rsidRPr="00F00FF9" w:rsidTr="006F62FB">
        <w:tc>
          <w:tcPr>
            <w:tcW w:w="2098" w:type="dxa"/>
            <w:tcBorders>
              <w:top w:val="single" w:sz="6" w:space="0" w:color="EBF4E2"/>
              <w:left w:val="single" w:sz="6" w:space="0" w:color="EBF4E2"/>
              <w:bottom w:val="single" w:sz="6" w:space="0" w:color="EBF4E2"/>
              <w:right w:val="single" w:sz="6" w:space="0" w:color="EBF4E2"/>
            </w:tcBorders>
            <w:shd w:val="clear" w:color="auto" w:fill="EBF3E1"/>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color w:val="2B2B2B"/>
                <w:sz w:val="17"/>
                <w:szCs w:val="17"/>
                <w:lang w:eastAsia="sk-SK"/>
              </w:rPr>
              <w:t>OPEN STRAIGHT</w:t>
            </w:r>
          </w:p>
        </w:tc>
        <w:tc>
          <w:tcPr>
            <w:tcW w:w="836" w:type="dxa"/>
            <w:tcBorders>
              <w:top w:val="single" w:sz="6" w:space="0" w:color="EBF4E2"/>
              <w:left w:val="single" w:sz="6" w:space="0" w:color="EBF4E2"/>
              <w:bottom w:val="single" w:sz="6" w:space="0" w:color="EBF4E2"/>
              <w:right w:val="single" w:sz="6" w:space="0" w:color="EBF4E2"/>
            </w:tcBorders>
            <w:shd w:val="clear" w:color="auto" w:fill="EBF3E1"/>
            <w:noWrap/>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b/>
                <w:bCs/>
                <w:color w:val="42A12C"/>
                <w:sz w:val="17"/>
                <w:szCs w:val="17"/>
                <w:lang w:eastAsia="sk-SK"/>
              </w:rPr>
              <w:t>10</w:t>
            </w:r>
            <w:r w:rsidRPr="00F00FF9">
              <w:rPr>
                <w:rFonts w:ascii="Tahoma" w:eastAsia="Times New Roman" w:hAnsi="Tahoma" w:cs="Tahoma"/>
                <w:color w:val="2B2B2B"/>
                <w:sz w:val="17"/>
                <w:szCs w:val="17"/>
                <w:lang w:eastAsia="sk-SK"/>
              </w:rPr>
              <w:t> , </w:t>
            </w:r>
            <w:r w:rsidRPr="00F00FF9">
              <w:rPr>
                <w:rFonts w:ascii="Tahoma" w:eastAsia="Times New Roman" w:hAnsi="Tahoma" w:cs="Tahoma"/>
                <w:b/>
                <w:bCs/>
                <w:color w:val="EF0203"/>
                <w:sz w:val="17"/>
                <w:szCs w:val="17"/>
                <w:lang w:eastAsia="sk-SK"/>
              </w:rPr>
              <w:t>9</w:t>
            </w:r>
            <w:r w:rsidRPr="00F00FF9">
              <w:rPr>
                <w:rFonts w:ascii="Tahoma" w:eastAsia="Times New Roman" w:hAnsi="Tahoma" w:cs="Tahoma"/>
                <w:color w:val="2B2B2B"/>
                <w:sz w:val="17"/>
                <w:szCs w:val="17"/>
                <w:lang w:eastAsia="sk-SK"/>
              </w:rPr>
              <w:t> </w:t>
            </w:r>
          </w:p>
        </w:tc>
        <w:tc>
          <w:tcPr>
            <w:tcW w:w="1327" w:type="dxa"/>
            <w:tcBorders>
              <w:top w:val="single" w:sz="6" w:space="0" w:color="EBF4E2"/>
              <w:left w:val="single" w:sz="6" w:space="0" w:color="EBF4E2"/>
              <w:bottom w:val="single" w:sz="6" w:space="0" w:color="EBF4E2"/>
              <w:right w:val="single" w:sz="6" w:space="0" w:color="EBF4E2"/>
            </w:tcBorders>
            <w:shd w:val="clear" w:color="auto" w:fill="EBF3E1"/>
            <w:noWrap/>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b/>
                <w:bCs/>
                <w:color w:val="42A12C"/>
                <w:sz w:val="17"/>
                <w:szCs w:val="17"/>
                <w:lang w:eastAsia="sk-SK"/>
              </w:rPr>
              <w:t>3</w:t>
            </w:r>
            <w:r w:rsidRPr="00F00FF9">
              <w:rPr>
                <w:rFonts w:ascii="Tahoma" w:eastAsia="Times New Roman" w:hAnsi="Tahoma" w:cs="Tahoma"/>
                <w:color w:val="2B2B2B"/>
                <w:sz w:val="17"/>
                <w:szCs w:val="17"/>
                <w:lang w:eastAsia="sk-SK"/>
              </w:rPr>
              <w:t> , </w:t>
            </w:r>
            <w:r w:rsidRPr="00F00FF9">
              <w:rPr>
                <w:rFonts w:ascii="Tahoma" w:eastAsia="Times New Roman" w:hAnsi="Tahoma" w:cs="Tahoma"/>
                <w:b/>
                <w:bCs/>
                <w:color w:val="1E70F7"/>
                <w:sz w:val="17"/>
                <w:szCs w:val="17"/>
                <w:lang w:eastAsia="sk-SK"/>
              </w:rPr>
              <w:t>8</w:t>
            </w:r>
            <w:r w:rsidRPr="00F00FF9">
              <w:rPr>
                <w:rFonts w:ascii="Tahoma" w:eastAsia="Times New Roman" w:hAnsi="Tahoma" w:cs="Tahoma"/>
                <w:color w:val="2B2B2B"/>
                <w:sz w:val="17"/>
                <w:szCs w:val="17"/>
                <w:lang w:eastAsia="sk-SK"/>
              </w:rPr>
              <w:t> , </w:t>
            </w:r>
            <w:r w:rsidRPr="00F00FF9">
              <w:rPr>
                <w:rFonts w:ascii="Tahoma" w:eastAsia="Times New Roman" w:hAnsi="Tahoma" w:cs="Tahoma"/>
                <w:b/>
                <w:bCs/>
                <w:color w:val="EF0203"/>
                <w:sz w:val="17"/>
                <w:szCs w:val="17"/>
                <w:lang w:eastAsia="sk-SK"/>
              </w:rPr>
              <w:t>J</w:t>
            </w:r>
            <w:r w:rsidRPr="00F00FF9">
              <w:rPr>
                <w:rFonts w:ascii="Tahoma" w:eastAsia="Times New Roman" w:hAnsi="Tahoma" w:cs="Tahoma"/>
                <w:color w:val="2B2B2B"/>
                <w:sz w:val="17"/>
                <w:szCs w:val="17"/>
                <w:lang w:eastAsia="sk-SK"/>
              </w:rPr>
              <w:t> </w:t>
            </w:r>
          </w:p>
        </w:tc>
        <w:tc>
          <w:tcPr>
            <w:tcW w:w="320" w:type="dxa"/>
            <w:tcBorders>
              <w:top w:val="single" w:sz="6" w:space="0" w:color="EBF4E2"/>
              <w:left w:val="single" w:sz="6" w:space="0" w:color="EBF4E2"/>
              <w:bottom w:val="single" w:sz="6" w:space="0" w:color="EBF4E2"/>
              <w:right w:val="single" w:sz="6" w:space="0" w:color="EBF4E2"/>
            </w:tcBorders>
            <w:shd w:val="clear" w:color="auto" w:fill="EBF3E1"/>
            <w:tcMar>
              <w:top w:w="60" w:type="dxa"/>
              <w:left w:w="150" w:type="dxa"/>
              <w:bottom w:w="45" w:type="dxa"/>
              <w:right w:w="150" w:type="dxa"/>
            </w:tcMar>
            <w:vAlign w:val="center"/>
          </w:tcPr>
          <w:p w:rsidR="00F00FF9" w:rsidRPr="00F00FF9" w:rsidRDefault="00F00FF9" w:rsidP="00F00FF9">
            <w:pPr>
              <w:spacing w:after="0" w:line="225" w:lineRule="atLeast"/>
              <w:rPr>
                <w:rFonts w:ascii="Tahoma" w:eastAsia="Times New Roman" w:hAnsi="Tahoma" w:cs="Tahoma"/>
                <w:color w:val="2B2B2B"/>
                <w:sz w:val="17"/>
                <w:szCs w:val="17"/>
                <w:lang w:eastAsia="sk-SK"/>
              </w:rPr>
            </w:pPr>
          </w:p>
        </w:tc>
        <w:tc>
          <w:tcPr>
            <w:tcW w:w="1098" w:type="dxa"/>
            <w:tcBorders>
              <w:top w:val="single" w:sz="6" w:space="0" w:color="EBF4E2"/>
              <w:left w:val="single" w:sz="6" w:space="0" w:color="EBF4E2"/>
              <w:bottom w:val="single" w:sz="6" w:space="0" w:color="EBF4E2"/>
              <w:right w:val="single" w:sz="6" w:space="0" w:color="EBF4E2"/>
            </w:tcBorders>
            <w:shd w:val="clear" w:color="auto" w:fill="EBF3E1"/>
            <w:noWrap/>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color w:val="2B2B2B"/>
                <w:sz w:val="17"/>
                <w:szCs w:val="17"/>
                <w:lang w:eastAsia="sk-SK"/>
              </w:rPr>
              <w:t>8</w:t>
            </w:r>
          </w:p>
        </w:tc>
      </w:tr>
      <w:tr w:rsidR="00F00FF9" w:rsidRPr="00F00FF9" w:rsidTr="006F62FB">
        <w:tc>
          <w:tcPr>
            <w:tcW w:w="2098" w:type="dxa"/>
            <w:tcBorders>
              <w:top w:val="single" w:sz="6" w:space="0" w:color="EBF4E2"/>
              <w:left w:val="single" w:sz="6" w:space="0" w:color="EBF4E2"/>
              <w:bottom w:val="single" w:sz="6" w:space="0" w:color="EBF4E2"/>
              <w:right w:val="single" w:sz="6" w:space="0" w:color="EBF4E2"/>
            </w:tcBorders>
            <w:shd w:val="clear" w:color="auto" w:fill="D7E4C5"/>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color w:val="2B2B2B"/>
                <w:sz w:val="17"/>
                <w:szCs w:val="17"/>
                <w:lang w:eastAsia="sk-SK"/>
              </w:rPr>
              <w:t>FLUSH</w:t>
            </w:r>
          </w:p>
        </w:tc>
        <w:tc>
          <w:tcPr>
            <w:tcW w:w="836" w:type="dxa"/>
            <w:tcBorders>
              <w:top w:val="single" w:sz="6" w:space="0" w:color="EBF4E2"/>
              <w:left w:val="single" w:sz="6" w:space="0" w:color="EBF4E2"/>
              <w:bottom w:val="single" w:sz="6" w:space="0" w:color="EBF4E2"/>
              <w:right w:val="single" w:sz="6" w:space="0" w:color="EBF4E2"/>
            </w:tcBorders>
            <w:shd w:val="clear" w:color="auto" w:fill="D7E4C5"/>
            <w:noWrap/>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b/>
                <w:bCs/>
                <w:color w:val="EF0203"/>
                <w:sz w:val="17"/>
                <w:szCs w:val="17"/>
                <w:lang w:eastAsia="sk-SK"/>
              </w:rPr>
              <w:t>A</w:t>
            </w:r>
            <w:r w:rsidRPr="00F00FF9">
              <w:rPr>
                <w:rFonts w:ascii="Tahoma" w:eastAsia="Times New Roman" w:hAnsi="Tahoma" w:cs="Tahoma"/>
                <w:color w:val="2B2B2B"/>
                <w:sz w:val="17"/>
                <w:szCs w:val="17"/>
                <w:lang w:eastAsia="sk-SK"/>
              </w:rPr>
              <w:t> , </w:t>
            </w:r>
            <w:r w:rsidRPr="00F00FF9">
              <w:rPr>
                <w:rFonts w:ascii="Tahoma" w:eastAsia="Times New Roman" w:hAnsi="Tahoma" w:cs="Tahoma"/>
                <w:b/>
                <w:bCs/>
                <w:color w:val="EF0203"/>
                <w:sz w:val="17"/>
                <w:szCs w:val="17"/>
                <w:lang w:eastAsia="sk-SK"/>
              </w:rPr>
              <w:t>K</w:t>
            </w:r>
            <w:r w:rsidRPr="00F00FF9">
              <w:rPr>
                <w:rFonts w:ascii="Tahoma" w:eastAsia="Times New Roman" w:hAnsi="Tahoma" w:cs="Tahoma"/>
                <w:color w:val="2B2B2B"/>
                <w:sz w:val="17"/>
                <w:szCs w:val="17"/>
                <w:lang w:eastAsia="sk-SK"/>
              </w:rPr>
              <w:t> </w:t>
            </w:r>
          </w:p>
        </w:tc>
        <w:tc>
          <w:tcPr>
            <w:tcW w:w="1327" w:type="dxa"/>
            <w:tcBorders>
              <w:top w:val="single" w:sz="6" w:space="0" w:color="EBF4E2"/>
              <w:left w:val="single" w:sz="6" w:space="0" w:color="EBF4E2"/>
              <w:bottom w:val="single" w:sz="6" w:space="0" w:color="EBF4E2"/>
              <w:right w:val="single" w:sz="6" w:space="0" w:color="EBF4E2"/>
            </w:tcBorders>
            <w:shd w:val="clear" w:color="auto" w:fill="D7E4C5"/>
            <w:noWrap/>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b/>
                <w:bCs/>
                <w:color w:val="EF0203"/>
                <w:sz w:val="17"/>
                <w:szCs w:val="17"/>
                <w:lang w:eastAsia="sk-SK"/>
              </w:rPr>
              <w:t>3</w:t>
            </w:r>
            <w:r w:rsidRPr="00F00FF9">
              <w:rPr>
                <w:rFonts w:ascii="Tahoma" w:eastAsia="Times New Roman" w:hAnsi="Tahoma" w:cs="Tahoma"/>
                <w:color w:val="2B2B2B"/>
                <w:sz w:val="17"/>
                <w:szCs w:val="17"/>
                <w:lang w:eastAsia="sk-SK"/>
              </w:rPr>
              <w:t> , </w:t>
            </w:r>
            <w:r w:rsidRPr="00F00FF9">
              <w:rPr>
                <w:rFonts w:ascii="Tahoma" w:eastAsia="Times New Roman" w:hAnsi="Tahoma" w:cs="Tahoma"/>
                <w:b/>
                <w:bCs/>
                <w:color w:val="000000"/>
                <w:sz w:val="17"/>
                <w:szCs w:val="17"/>
                <w:lang w:eastAsia="sk-SK"/>
              </w:rPr>
              <w:t>5</w:t>
            </w:r>
            <w:r w:rsidRPr="00F00FF9">
              <w:rPr>
                <w:rFonts w:ascii="Tahoma" w:eastAsia="Times New Roman" w:hAnsi="Tahoma" w:cs="Tahoma"/>
                <w:color w:val="2B2B2B"/>
                <w:sz w:val="17"/>
                <w:szCs w:val="17"/>
                <w:lang w:eastAsia="sk-SK"/>
              </w:rPr>
              <w:t> , </w:t>
            </w:r>
            <w:r w:rsidRPr="00F00FF9">
              <w:rPr>
                <w:rFonts w:ascii="Tahoma" w:eastAsia="Times New Roman" w:hAnsi="Tahoma" w:cs="Tahoma"/>
                <w:b/>
                <w:bCs/>
                <w:color w:val="EF0203"/>
                <w:sz w:val="17"/>
                <w:szCs w:val="17"/>
                <w:lang w:eastAsia="sk-SK"/>
              </w:rPr>
              <w:t>7</w:t>
            </w:r>
            <w:r w:rsidRPr="00F00FF9">
              <w:rPr>
                <w:rFonts w:ascii="Tahoma" w:eastAsia="Times New Roman" w:hAnsi="Tahoma" w:cs="Tahoma"/>
                <w:color w:val="2B2B2B"/>
                <w:sz w:val="17"/>
                <w:szCs w:val="17"/>
                <w:lang w:eastAsia="sk-SK"/>
              </w:rPr>
              <w:t> </w:t>
            </w:r>
          </w:p>
        </w:tc>
        <w:tc>
          <w:tcPr>
            <w:tcW w:w="320" w:type="dxa"/>
            <w:tcBorders>
              <w:top w:val="single" w:sz="6" w:space="0" w:color="EBF4E2"/>
              <w:left w:val="single" w:sz="6" w:space="0" w:color="EBF4E2"/>
              <w:bottom w:val="single" w:sz="6" w:space="0" w:color="EBF4E2"/>
              <w:right w:val="single" w:sz="6" w:space="0" w:color="EBF4E2"/>
            </w:tcBorders>
            <w:shd w:val="clear" w:color="auto" w:fill="D7E4C5"/>
            <w:tcMar>
              <w:top w:w="60" w:type="dxa"/>
              <w:left w:w="150" w:type="dxa"/>
              <w:bottom w:w="45" w:type="dxa"/>
              <w:right w:w="150" w:type="dxa"/>
            </w:tcMar>
            <w:vAlign w:val="center"/>
          </w:tcPr>
          <w:p w:rsidR="00F00FF9" w:rsidRPr="00F00FF9" w:rsidRDefault="00F00FF9" w:rsidP="00F00FF9">
            <w:pPr>
              <w:spacing w:after="0" w:line="225" w:lineRule="atLeast"/>
              <w:rPr>
                <w:rFonts w:ascii="Tahoma" w:eastAsia="Times New Roman" w:hAnsi="Tahoma" w:cs="Tahoma"/>
                <w:color w:val="2B2B2B"/>
                <w:sz w:val="17"/>
                <w:szCs w:val="17"/>
                <w:lang w:eastAsia="sk-SK"/>
              </w:rPr>
            </w:pPr>
          </w:p>
        </w:tc>
        <w:tc>
          <w:tcPr>
            <w:tcW w:w="1098" w:type="dxa"/>
            <w:tcBorders>
              <w:top w:val="single" w:sz="6" w:space="0" w:color="EBF4E2"/>
              <w:left w:val="single" w:sz="6" w:space="0" w:color="EBF4E2"/>
              <w:bottom w:val="single" w:sz="6" w:space="0" w:color="EBF4E2"/>
              <w:right w:val="single" w:sz="6" w:space="0" w:color="EBF4E2"/>
            </w:tcBorders>
            <w:shd w:val="clear" w:color="auto" w:fill="D7E4C5"/>
            <w:noWrap/>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color w:val="2B2B2B"/>
                <w:sz w:val="17"/>
                <w:szCs w:val="17"/>
                <w:lang w:eastAsia="sk-SK"/>
              </w:rPr>
              <w:t>9</w:t>
            </w:r>
          </w:p>
        </w:tc>
      </w:tr>
      <w:tr w:rsidR="00F00FF9" w:rsidRPr="00F00FF9" w:rsidTr="006F62FB">
        <w:tc>
          <w:tcPr>
            <w:tcW w:w="2098" w:type="dxa"/>
            <w:tcBorders>
              <w:top w:val="single" w:sz="6" w:space="0" w:color="EBF4E2"/>
              <w:left w:val="single" w:sz="6" w:space="0" w:color="EBF4E2"/>
              <w:bottom w:val="single" w:sz="6" w:space="0" w:color="EBF4E2"/>
              <w:right w:val="single" w:sz="6" w:space="0" w:color="EBF4E2"/>
            </w:tcBorders>
            <w:shd w:val="clear" w:color="auto" w:fill="EBF3E1"/>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color w:val="2B2B2B"/>
                <w:sz w:val="17"/>
                <w:szCs w:val="17"/>
                <w:lang w:eastAsia="sk-SK"/>
              </w:rPr>
              <w:t>INSIDE STRAIGHT &amp; TWO OVERCARDS</w:t>
            </w:r>
          </w:p>
        </w:tc>
        <w:tc>
          <w:tcPr>
            <w:tcW w:w="836" w:type="dxa"/>
            <w:tcBorders>
              <w:top w:val="single" w:sz="6" w:space="0" w:color="EBF4E2"/>
              <w:left w:val="single" w:sz="6" w:space="0" w:color="EBF4E2"/>
              <w:bottom w:val="single" w:sz="6" w:space="0" w:color="EBF4E2"/>
              <w:right w:val="single" w:sz="6" w:space="0" w:color="EBF4E2"/>
            </w:tcBorders>
            <w:shd w:val="clear" w:color="auto" w:fill="EBF3E1"/>
            <w:noWrap/>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b/>
                <w:bCs/>
                <w:color w:val="EF0203"/>
                <w:sz w:val="17"/>
                <w:szCs w:val="17"/>
                <w:lang w:eastAsia="sk-SK"/>
              </w:rPr>
              <w:t>A</w:t>
            </w:r>
            <w:r w:rsidRPr="00F00FF9">
              <w:rPr>
                <w:rFonts w:ascii="Tahoma" w:eastAsia="Times New Roman" w:hAnsi="Tahoma" w:cs="Tahoma"/>
                <w:color w:val="2B2B2B"/>
                <w:sz w:val="17"/>
                <w:szCs w:val="17"/>
                <w:lang w:eastAsia="sk-SK"/>
              </w:rPr>
              <w:t> , </w:t>
            </w:r>
            <w:r w:rsidRPr="00F00FF9">
              <w:rPr>
                <w:rFonts w:ascii="Tahoma" w:eastAsia="Times New Roman" w:hAnsi="Tahoma" w:cs="Tahoma"/>
                <w:b/>
                <w:bCs/>
                <w:color w:val="42A12C"/>
                <w:sz w:val="17"/>
                <w:szCs w:val="17"/>
                <w:lang w:eastAsia="sk-SK"/>
              </w:rPr>
              <w:t>K</w:t>
            </w:r>
            <w:r w:rsidRPr="00F00FF9">
              <w:rPr>
                <w:rFonts w:ascii="Tahoma" w:eastAsia="Times New Roman" w:hAnsi="Tahoma" w:cs="Tahoma"/>
                <w:color w:val="2B2B2B"/>
                <w:sz w:val="17"/>
                <w:szCs w:val="17"/>
                <w:lang w:eastAsia="sk-SK"/>
              </w:rPr>
              <w:t> </w:t>
            </w:r>
          </w:p>
        </w:tc>
        <w:tc>
          <w:tcPr>
            <w:tcW w:w="1327" w:type="dxa"/>
            <w:tcBorders>
              <w:top w:val="single" w:sz="6" w:space="0" w:color="EBF4E2"/>
              <w:left w:val="single" w:sz="6" w:space="0" w:color="EBF4E2"/>
              <w:bottom w:val="single" w:sz="6" w:space="0" w:color="EBF4E2"/>
              <w:right w:val="single" w:sz="6" w:space="0" w:color="EBF4E2"/>
            </w:tcBorders>
            <w:shd w:val="clear" w:color="auto" w:fill="EBF3E1"/>
            <w:noWrap/>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b/>
                <w:bCs/>
                <w:color w:val="000000"/>
                <w:sz w:val="17"/>
                <w:szCs w:val="17"/>
                <w:lang w:eastAsia="sk-SK"/>
              </w:rPr>
              <w:t>Q</w:t>
            </w:r>
            <w:r w:rsidRPr="00F00FF9">
              <w:rPr>
                <w:rFonts w:ascii="Tahoma" w:eastAsia="Times New Roman" w:hAnsi="Tahoma" w:cs="Tahoma"/>
                <w:color w:val="2B2B2B"/>
                <w:sz w:val="17"/>
                <w:szCs w:val="17"/>
                <w:lang w:eastAsia="sk-SK"/>
              </w:rPr>
              <w:t> , </w:t>
            </w:r>
            <w:r w:rsidRPr="00F00FF9">
              <w:rPr>
                <w:rFonts w:ascii="Tahoma" w:eastAsia="Times New Roman" w:hAnsi="Tahoma" w:cs="Tahoma"/>
                <w:b/>
                <w:bCs/>
                <w:color w:val="42A12C"/>
                <w:sz w:val="17"/>
                <w:szCs w:val="17"/>
                <w:lang w:eastAsia="sk-SK"/>
              </w:rPr>
              <w:t>J</w:t>
            </w:r>
            <w:r w:rsidRPr="00F00FF9">
              <w:rPr>
                <w:rFonts w:ascii="Tahoma" w:eastAsia="Times New Roman" w:hAnsi="Tahoma" w:cs="Tahoma"/>
                <w:color w:val="2B2B2B"/>
                <w:sz w:val="17"/>
                <w:szCs w:val="17"/>
                <w:lang w:eastAsia="sk-SK"/>
              </w:rPr>
              <w:t> , </w:t>
            </w:r>
            <w:r w:rsidRPr="00F00FF9">
              <w:rPr>
                <w:rFonts w:ascii="Tahoma" w:eastAsia="Times New Roman" w:hAnsi="Tahoma" w:cs="Tahoma"/>
                <w:b/>
                <w:bCs/>
                <w:color w:val="1E70F7"/>
                <w:sz w:val="17"/>
                <w:szCs w:val="17"/>
                <w:lang w:eastAsia="sk-SK"/>
              </w:rPr>
              <w:t>6</w:t>
            </w:r>
            <w:r w:rsidRPr="00F00FF9">
              <w:rPr>
                <w:rFonts w:ascii="Tahoma" w:eastAsia="Times New Roman" w:hAnsi="Tahoma" w:cs="Tahoma"/>
                <w:color w:val="2B2B2B"/>
                <w:sz w:val="17"/>
                <w:szCs w:val="17"/>
                <w:lang w:eastAsia="sk-SK"/>
              </w:rPr>
              <w:t> </w:t>
            </w:r>
          </w:p>
        </w:tc>
        <w:tc>
          <w:tcPr>
            <w:tcW w:w="320" w:type="dxa"/>
            <w:tcBorders>
              <w:top w:val="single" w:sz="6" w:space="0" w:color="EBF4E2"/>
              <w:left w:val="single" w:sz="6" w:space="0" w:color="EBF4E2"/>
              <w:bottom w:val="single" w:sz="6" w:space="0" w:color="EBF4E2"/>
              <w:right w:val="single" w:sz="6" w:space="0" w:color="EBF4E2"/>
            </w:tcBorders>
            <w:shd w:val="clear" w:color="auto" w:fill="EBF3E1"/>
            <w:tcMar>
              <w:top w:w="60" w:type="dxa"/>
              <w:left w:w="150" w:type="dxa"/>
              <w:bottom w:w="45" w:type="dxa"/>
              <w:right w:w="150" w:type="dxa"/>
            </w:tcMar>
            <w:vAlign w:val="center"/>
          </w:tcPr>
          <w:p w:rsidR="00F00FF9" w:rsidRPr="00F00FF9" w:rsidRDefault="00F00FF9" w:rsidP="00F00FF9">
            <w:pPr>
              <w:spacing w:after="0" w:line="225" w:lineRule="atLeast"/>
              <w:rPr>
                <w:rFonts w:ascii="Tahoma" w:eastAsia="Times New Roman" w:hAnsi="Tahoma" w:cs="Tahoma"/>
                <w:color w:val="2B2B2B"/>
                <w:sz w:val="17"/>
                <w:szCs w:val="17"/>
                <w:lang w:eastAsia="sk-SK"/>
              </w:rPr>
            </w:pPr>
          </w:p>
        </w:tc>
        <w:tc>
          <w:tcPr>
            <w:tcW w:w="1098" w:type="dxa"/>
            <w:tcBorders>
              <w:top w:val="single" w:sz="6" w:space="0" w:color="EBF4E2"/>
              <w:left w:val="single" w:sz="6" w:space="0" w:color="EBF4E2"/>
              <w:bottom w:val="single" w:sz="6" w:space="0" w:color="EBF4E2"/>
              <w:right w:val="single" w:sz="6" w:space="0" w:color="EBF4E2"/>
            </w:tcBorders>
            <w:shd w:val="clear" w:color="auto" w:fill="EBF3E1"/>
            <w:noWrap/>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color w:val="2B2B2B"/>
                <w:sz w:val="17"/>
                <w:szCs w:val="17"/>
                <w:lang w:eastAsia="sk-SK"/>
              </w:rPr>
              <w:t>10</w:t>
            </w:r>
          </w:p>
        </w:tc>
      </w:tr>
      <w:tr w:rsidR="00F00FF9" w:rsidRPr="00F00FF9" w:rsidTr="006F62FB">
        <w:tc>
          <w:tcPr>
            <w:tcW w:w="2098" w:type="dxa"/>
            <w:tcBorders>
              <w:top w:val="single" w:sz="6" w:space="0" w:color="EBF4E2"/>
              <w:left w:val="single" w:sz="6" w:space="0" w:color="EBF4E2"/>
              <w:bottom w:val="single" w:sz="6" w:space="0" w:color="EBF4E2"/>
              <w:right w:val="single" w:sz="6" w:space="0" w:color="EBF4E2"/>
            </w:tcBorders>
            <w:shd w:val="clear" w:color="auto" w:fill="D7E4C5"/>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color w:val="2B2B2B"/>
                <w:sz w:val="17"/>
                <w:szCs w:val="17"/>
                <w:lang w:eastAsia="sk-SK"/>
              </w:rPr>
              <w:lastRenderedPageBreak/>
              <w:t>FLUSH &amp; INSIDE STRAIGHT</w:t>
            </w:r>
          </w:p>
        </w:tc>
        <w:tc>
          <w:tcPr>
            <w:tcW w:w="836" w:type="dxa"/>
            <w:tcBorders>
              <w:top w:val="single" w:sz="6" w:space="0" w:color="EBF4E2"/>
              <w:left w:val="single" w:sz="6" w:space="0" w:color="EBF4E2"/>
              <w:bottom w:val="single" w:sz="6" w:space="0" w:color="EBF4E2"/>
              <w:right w:val="single" w:sz="6" w:space="0" w:color="EBF4E2"/>
            </w:tcBorders>
            <w:shd w:val="clear" w:color="auto" w:fill="D7E4C5"/>
            <w:noWrap/>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b/>
                <w:bCs/>
                <w:color w:val="42A12C"/>
                <w:sz w:val="17"/>
                <w:szCs w:val="17"/>
                <w:lang w:eastAsia="sk-SK"/>
              </w:rPr>
              <w:t>K</w:t>
            </w:r>
            <w:r w:rsidRPr="00F00FF9">
              <w:rPr>
                <w:rFonts w:ascii="Tahoma" w:eastAsia="Times New Roman" w:hAnsi="Tahoma" w:cs="Tahoma"/>
                <w:color w:val="2B2B2B"/>
                <w:sz w:val="17"/>
                <w:szCs w:val="17"/>
                <w:lang w:eastAsia="sk-SK"/>
              </w:rPr>
              <w:t> , </w:t>
            </w:r>
            <w:r w:rsidRPr="00F00FF9">
              <w:rPr>
                <w:rFonts w:ascii="Tahoma" w:eastAsia="Times New Roman" w:hAnsi="Tahoma" w:cs="Tahoma"/>
                <w:b/>
                <w:bCs/>
                <w:color w:val="42A12C"/>
                <w:sz w:val="17"/>
                <w:szCs w:val="17"/>
                <w:lang w:eastAsia="sk-SK"/>
              </w:rPr>
              <w:t>J</w:t>
            </w:r>
            <w:r w:rsidRPr="00F00FF9">
              <w:rPr>
                <w:rFonts w:ascii="Tahoma" w:eastAsia="Times New Roman" w:hAnsi="Tahoma" w:cs="Tahoma"/>
                <w:color w:val="2B2B2B"/>
                <w:sz w:val="17"/>
                <w:szCs w:val="17"/>
                <w:lang w:eastAsia="sk-SK"/>
              </w:rPr>
              <w:t> </w:t>
            </w:r>
          </w:p>
        </w:tc>
        <w:tc>
          <w:tcPr>
            <w:tcW w:w="1327" w:type="dxa"/>
            <w:tcBorders>
              <w:top w:val="single" w:sz="6" w:space="0" w:color="EBF4E2"/>
              <w:left w:val="single" w:sz="6" w:space="0" w:color="EBF4E2"/>
              <w:bottom w:val="single" w:sz="6" w:space="0" w:color="EBF4E2"/>
              <w:right w:val="single" w:sz="6" w:space="0" w:color="EBF4E2"/>
            </w:tcBorders>
            <w:shd w:val="clear" w:color="auto" w:fill="D7E4C5"/>
            <w:noWrap/>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b/>
                <w:bCs/>
                <w:color w:val="42A12C"/>
                <w:sz w:val="17"/>
                <w:szCs w:val="17"/>
                <w:lang w:eastAsia="sk-SK"/>
              </w:rPr>
              <w:t>A</w:t>
            </w:r>
            <w:r w:rsidRPr="00F00FF9">
              <w:rPr>
                <w:rFonts w:ascii="Tahoma" w:eastAsia="Times New Roman" w:hAnsi="Tahoma" w:cs="Tahoma"/>
                <w:color w:val="2B2B2B"/>
                <w:sz w:val="17"/>
                <w:szCs w:val="17"/>
                <w:lang w:eastAsia="sk-SK"/>
              </w:rPr>
              <w:t> , </w:t>
            </w:r>
            <w:r w:rsidRPr="00F00FF9">
              <w:rPr>
                <w:rFonts w:ascii="Tahoma" w:eastAsia="Times New Roman" w:hAnsi="Tahoma" w:cs="Tahoma"/>
                <w:b/>
                <w:bCs/>
                <w:color w:val="42A12C"/>
                <w:sz w:val="17"/>
                <w:szCs w:val="17"/>
                <w:lang w:eastAsia="sk-SK"/>
              </w:rPr>
              <w:t>2</w:t>
            </w:r>
            <w:r w:rsidRPr="00F00FF9">
              <w:rPr>
                <w:rFonts w:ascii="Tahoma" w:eastAsia="Times New Roman" w:hAnsi="Tahoma" w:cs="Tahoma"/>
                <w:color w:val="2B2B2B"/>
                <w:sz w:val="17"/>
                <w:szCs w:val="17"/>
                <w:lang w:eastAsia="sk-SK"/>
              </w:rPr>
              <w:t> , </w:t>
            </w:r>
            <w:r w:rsidRPr="00F00FF9">
              <w:rPr>
                <w:rFonts w:ascii="Tahoma" w:eastAsia="Times New Roman" w:hAnsi="Tahoma" w:cs="Tahoma"/>
                <w:b/>
                <w:bCs/>
                <w:color w:val="EF0203"/>
                <w:sz w:val="17"/>
                <w:szCs w:val="17"/>
                <w:lang w:eastAsia="sk-SK"/>
              </w:rPr>
              <w:t>10</w:t>
            </w:r>
            <w:r w:rsidRPr="00F00FF9">
              <w:rPr>
                <w:rFonts w:ascii="Tahoma" w:eastAsia="Times New Roman" w:hAnsi="Tahoma" w:cs="Tahoma"/>
                <w:color w:val="2B2B2B"/>
                <w:sz w:val="17"/>
                <w:szCs w:val="17"/>
                <w:lang w:eastAsia="sk-SK"/>
              </w:rPr>
              <w:t> </w:t>
            </w:r>
          </w:p>
        </w:tc>
        <w:tc>
          <w:tcPr>
            <w:tcW w:w="320" w:type="dxa"/>
            <w:tcBorders>
              <w:top w:val="single" w:sz="6" w:space="0" w:color="EBF4E2"/>
              <w:left w:val="single" w:sz="6" w:space="0" w:color="EBF4E2"/>
              <w:bottom w:val="single" w:sz="6" w:space="0" w:color="EBF4E2"/>
              <w:right w:val="single" w:sz="6" w:space="0" w:color="EBF4E2"/>
            </w:tcBorders>
            <w:shd w:val="clear" w:color="auto" w:fill="D7E4C5"/>
            <w:tcMar>
              <w:top w:w="60" w:type="dxa"/>
              <w:left w:w="150" w:type="dxa"/>
              <w:bottom w:w="45" w:type="dxa"/>
              <w:right w:w="150" w:type="dxa"/>
            </w:tcMar>
            <w:vAlign w:val="center"/>
          </w:tcPr>
          <w:p w:rsidR="00F00FF9" w:rsidRPr="00F00FF9" w:rsidRDefault="00F00FF9" w:rsidP="00F00FF9">
            <w:pPr>
              <w:spacing w:after="0" w:line="225" w:lineRule="atLeast"/>
              <w:rPr>
                <w:rFonts w:ascii="Tahoma" w:eastAsia="Times New Roman" w:hAnsi="Tahoma" w:cs="Tahoma"/>
                <w:color w:val="2B2B2B"/>
                <w:sz w:val="17"/>
                <w:szCs w:val="17"/>
                <w:lang w:eastAsia="sk-SK"/>
              </w:rPr>
            </w:pPr>
          </w:p>
        </w:tc>
        <w:tc>
          <w:tcPr>
            <w:tcW w:w="1098" w:type="dxa"/>
            <w:tcBorders>
              <w:top w:val="single" w:sz="6" w:space="0" w:color="EBF4E2"/>
              <w:left w:val="single" w:sz="6" w:space="0" w:color="EBF4E2"/>
              <w:bottom w:val="single" w:sz="6" w:space="0" w:color="EBF4E2"/>
              <w:right w:val="single" w:sz="6" w:space="0" w:color="EBF4E2"/>
            </w:tcBorders>
            <w:shd w:val="clear" w:color="auto" w:fill="D7E4C5"/>
            <w:noWrap/>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color w:val="2B2B2B"/>
                <w:sz w:val="17"/>
                <w:szCs w:val="17"/>
                <w:lang w:eastAsia="sk-SK"/>
              </w:rPr>
              <w:t>12</w:t>
            </w:r>
          </w:p>
        </w:tc>
      </w:tr>
      <w:tr w:rsidR="00F00FF9" w:rsidRPr="00F00FF9" w:rsidTr="006F62FB">
        <w:tc>
          <w:tcPr>
            <w:tcW w:w="2098" w:type="dxa"/>
            <w:tcBorders>
              <w:top w:val="single" w:sz="6" w:space="0" w:color="EBF4E2"/>
              <w:left w:val="single" w:sz="6" w:space="0" w:color="EBF4E2"/>
              <w:bottom w:val="single" w:sz="6" w:space="0" w:color="EBF4E2"/>
              <w:right w:val="single" w:sz="6" w:space="0" w:color="EBF4E2"/>
            </w:tcBorders>
            <w:shd w:val="clear" w:color="auto" w:fill="EBF3E1"/>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color w:val="2B2B2B"/>
                <w:sz w:val="17"/>
                <w:szCs w:val="17"/>
                <w:lang w:eastAsia="sk-SK"/>
              </w:rPr>
              <w:t>FLUSH &amp; OPEN STRAIGHT</w:t>
            </w:r>
          </w:p>
        </w:tc>
        <w:tc>
          <w:tcPr>
            <w:tcW w:w="836" w:type="dxa"/>
            <w:tcBorders>
              <w:top w:val="single" w:sz="6" w:space="0" w:color="EBF4E2"/>
              <w:left w:val="single" w:sz="6" w:space="0" w:color="EBF4E2"/>
              <w:bottom w:val="single" w:sz="6" w:space="0" w:color="EBF4E2"/>
              <w:right w:val="single" w:sz="6" w:space="0" w:color="EBF4E2"/>
            </w:tcBorders>
            <w:shd w:val="clear" w:color="auto" w:fill="EBF3E1"/>
            <w:noWrap/>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b/>
                <w:bCs/>
                <w:color w:val="EF0203"/>
                <w:sz w:val="17"/>
                <w:szCs w:val="17"/>
                <w:lang w:eastAsia="sk-SK"/>
              </w:rPr>
              <w:t>J</w:t>
            </w:r>
            <w:r w:rsidRPr="00F00FF9">
              <w:rPr>
                <w:rFonts w:ascii="Tahoma" w:eastAsia="Times New Roman" w:hAnsi="Tahoma" w:cs="Tahoma"/>
                <w:color w:val="2B2B2B"/>
                <w:sz w:val="17"/>
                <w:szCs w:val="17"/>
                <w:lang w:eastAsia="sk-SK"/>
              </w:rPr>
              <w:t> , </w:t>
            </w:r>
            <w:r w:rsidRPr="00F00FF9">
              <w:rPr>
                <w:rFonts w:ascii="Tahoma" w:eastAsia="Times New Roman" w:hAnsi="Tahoma" w:cs="Tahoma"/>
                <w:b/>
                <w:bCs/>
                <w:color w:val="EF0203"/>
                <w:sz w:val="17"/>
                <w:szCs w:val="17"/>
                <w:lang w:eastAsia="sk-SK"/>
              </w:rPr>
              <w:t>10</w:t>
            </w:r>
            <w:r w:rsidRPr="00F00FF9">
              <w:rPr>
                <w:rFonts w:ascii="Tahoma" w:eastAsia="Times New Roman" w:hAnsi="Tahoma" w:cs="Tahoma"/>
                <w:color w:val="2B2B2B"/>
                <w:sz w:val="17"/>
                <w:szCs w:val="17"/>
                <w:lang w:eastAsia="sk-SK"/>
              </w:rPr>
              <w:t> </w:t>
            </w:r>
          </w:p>
        </w:tc>
        <w:tc>
          <w:tcPr>
            <w:tcW w:w="1327" w:type="dxa"/>
            <w:tcBorders>
              <w:top w:val="single" w:sz="6" w:space="0" w:color="EBF4E2"/>
              <w:left w:val="single" w:sz="6" w:space="0" w:color="EBF4E2"/>
              <w:bottom w:val="single" w:sz="6" w:space="0" w:color="EBF4E2"/>
              <w:right w:val="single" w:sz="6" w:space="0" w:color="EBF4E2"/>
            </w:tcBorders>
            <w:shd w:val="clear" w:color="auto" w:fill="EBF3E1"/>
            <w:noWrap/>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b/>
                <w:bCs/>
                <w:color w:val="42A12C"/>
                <w:sz w:val="17"/>
                <w:szCs w:val="17"/>
                <w:lang w:eastAsia="sk-SK"/>
              </w:rPr>
              <w:t>9</w:t>
            </w:r>
            <w:r w:rsidRPr="00F00FF9">
              <w:rPr>
                <w:rFonts w:ascii="Tahoma" w:eastAsia="Times New Roman" w:hAnsi="Tahoma" w:cs="Tahoma"/>
                <w:color w:val="2B2B2B"/>
                <w:sz w:val="17"/>
                <w:szCs w:val="17"/>
                <w:lang w:eastAsia="sk-SK"/>
              </w:rPr>
              <w:t> , </w:t>
            </w:r>
            <w:r w:rsidRPr="00F00FF9">
              <w:rPr>
                <w:rFonts w:ascii="Tahoma" w:eastAsia="Times New Roman" w:hAnsi="Tahoma" w:cs="Tahoma"/>
                <w:b/>
                <w:bCs/>
                <w:color w:val="EF0203"/>
                <w:sz w:val="17"/>
                <w:szCs w:val="17"/>
                <w:lang w:eastAsia="sk-SK"/>
              </w:rPr>
              <w:t>Q</w:t>
            </w:r>
            <w:r w:rsidRPr="00F00FF9">
              <w:rPr>
                <w:rFonts w:ascii="Tahoma" w:eastAsia="Times New Roman" w:hAnsi="Tahoma" w:cs="Tahoma"/>
                <w:color w:val="2B2B2B"/>
                <w:sz w:val="17"/>
                <w:szCs w:val="17"/>
                <w:lang w:eastAsia="sk-SK"/>
              </w:rPr>
              <w:t> , </w:t>
            </w:r>
            <w:r w:rsidRPr="00F00FF9">
              <w:rPr>
                <w:rFonts w:ascii="Tahoma" w:eastAsia="Times New Roman" w:hAnsi="Tahoma" w:cs="Tahoma"/>
                <w:b/>
                <w:bCs/>
                <w:color w:val="EF0203"/>
                <w:sz w:val="17"/>
                <w:szCs w:val="17"/>
                <w:lang w:eastAsia="sk-SK"/>
              </w:rPr>
              <w:t>3</w:t>
            </w:r>
            <w:r w:rsidRPr="00F00FF9">
              <w:rPr>
                <w:rFonts w:ascii="Tahoma" w:eastAsia="Times New Roman" w:hAnsi="Tahoma" w:cs="Tahoma"/>
                <w:color w:val="2B2B2B"/>
                <w:sz w:val="17"/>
                <w:szCs w:val="17"/>
                <w:lang w:eastAsia="sk-SK"/>
              </w:rPr>
              <w:t> </w:t>
            </w:r>
          </w:p>
        </w:tc>
        <w:tc>
          <w:tcPr>
            <w:tcW w:w="320" w:type="dxa"/>
            <w:tcBorders>
              <w:top w:val="single" w:sz="6" w:space="0" w:color="EBF4E2"/>
              <w:left w:val="single" w:sz="6" w:space="0" w:color="EBF4E2"/>
              <w:bottom w:val="single" w:sz="6" w:space="0" w:color="EBF4E2"/>
              <w:right w:val="single" w:sz="6" w:space="0" w:color="EBF4E2"/>
            </w:tcBorders>
            <w:shd w:val="clear" w:color="auto" w:fill="EBF3E1"/>
            <w:tcMar>
              <w:top w:w="60" w:type="dxa"/>
              <w:left w:w="150" w:type="dxa"/>
              <w:bottom w:w="45" w:type="dxa"/>
              <w:right w:w="150" w:type="dxa"/>
            </w:tcMar>
            <w:vAlign w:val="center"/>
          </w:tcPr>
          <w:p w:rsidR="00F00FF9" w:rsidRPr="00F00FF9" w:rsidRDefault="00F00FF9" w:rsidP="00F00FF9">
            <w:pPr>
              <w:spacing w:after="0" w:line="225" w:lineRule="atLeast"/>
              <w:rPr>
                <w:rFonts w:ascii="Tahoma" w:eastAsia="Times New Roman" w:hAnsi="Tahoma" w:cs="Tahoma"/>
                <w:color w:val="2B2B2B"/>
                <w:sz w:val="17"/>
                <w:szCs w:val="17"/>
                <w:lang w:eastAsia="sk-SK"/>
              </w:rPr>
            </w:pPr>
          </w:p>
        </w:tc>
        <w:tc>
          <w:tcPr>
            <w:tcW w:w="1098" w:type="dxa"/>
            <w:tcBorders>
              <w:top w:val="single" w:sz="6" w:space="0" w:color="EBF4E2"/>
              <w:left w:val="single" w:sz="6" w:space="0" w:color="EBF4E2"/>
              <w:bottom w:val="single" w:sz="6" w:space="0" w:color="EBF4E2"/>
              <w:right w:val="single" w:sz="6" w:space="0" w:color="EBF4E2"/>
            </w:tcBorders>
            <w:shd w:val="clear" w:color="auto" w:fill="EBF3E1"/>
            <w:noWrap/>
            <w:tcMar>
              <w:top w:w="60" w:type="dxa"/>
              <w:left w:w="150" w:type="dxa"/>
              <w:bottom w:w="45" w:type="dxa"/>
              <w:right w:w="150" w:type="dxa"/>
            </w:tcMar>
            <w:vAlign w:val="center"/>
            <w:hideMark/>
          </w:tcPr>
          <w:p w:rsidR="00F00FF9" w:rsidRPr="00F00FF9" w:rsidRDefault="00F00FF9" w:rsidP="00F00FF9">
            <w:pPr>
              <w:spacing w:after="0" w:line="225" w:lineRule="atLeast"/>
              <w:rPr>
                <w:rFonts w:ascii="Tahoma" w:eastAsia="Times New Roman" w:hAnsi="Tahoma" w:cs="Tahoma"/>
                <w:color w:val="2B2B2B"/>
                <w:sz w:val="17"/>
                <w:szCs w:val="17"/>
                <w:lang w:eastAsia="sk-SK"/>
              </w:rPr>
            </w:pPr>
            <w:r w:rsidRPr="00F00FF9">
              <w:rPr>
                <w:rFonts w:ascii="Tahoma" w:eastAsia="Times New Roman" w:hAnsi="Tahoma" w:cs="Tahoma"/>
                <w:color w:val="2B2B2B"/>
                <w:sz w:val="17"/>
                <w:szCs w:val="17"/>
                <w:lang w:eastAsia="sk-SK"/>
              </w:rPr>
              <w:t>15</w:t>
            </w:r>
          </w:p>
        </w:tc>
      </w:tr>
    </w:tbl>
    <w:p w:rsidR="00F00FF9" w:rsidRPr="00F00FF9" w:rsidRDefault="00F00FF9" w:rsidP="00F00FF9">
      <w:pPr>
        <w:pStyle w:val="Odstavecseseznamem"/>
        <w:rPr>
          <w:sz w:val="24"/>
          <w:szCs w:val="32"/>
        </w:rPr>
      </w:pPr>
    </w:p>
    <w:p w:rsidR="00977314" w:rsidRDefault="00977314" w:rsidP="00977314">
      <w:pPr>
        <w:rPr>
          <w:sz w:val="24"/>
          <w:szCs w:val="32"/>
        </w:rPr>
      </w:pPr>
    </w:p>
    <w:p w:rsidR="00C20B41" w:rsidRDefault="00C20B41" w:rsidP="00977314">
      <w:pPr>
        <w:rPr>
          <w:sz w:val="24"/>
          <w:szCs w:val="32"/>
        </w:rPr>
      </w:pPr>
    </w:p>
    <w:p w:rsidR="009E24E6" w:rsidRDefault="00907647" w:rsidP="00977314">
      <w:pPr>
        <w:rPr>
          <w:sz w:val="24"/>
          <w:szCs w:val="32"/>
        </w:rPr>
      </w:pPr>
      <w:r>
        <w:rPr>
          <w:sz w:val="24"/>
          <w:szCs w:val="32"/>
        </w:rPr>
        <w:tab/>
      </w:r>
      <w:r>
        <w:rPr>
          <w:sz w:val="24"/>
          <w:szCs w:val="32"/>
        </w:rPr>
        <w:tab/>
      </w:r>
      <w:r>
        <w:rPr>
          <w:sz w:val="24"/>
          <w:szCs w:val="32"/>
        </w:rPr>
        <w:tab/>
      </w:r>
      <w:r>
        <w:rPr>
          <w:sz w:val="24"/>
          <w:szCs w:val="32"/>
        </w:rPr>
        <w:tab/>
      </w:r>
      <w:r>
        <w:rPr>
          <w:sz w:val="24"/>
          <w:szCs w:val="32"/>
        </w:rPr>
        <w:tab/>
      </w:r>
      <w:r>
        <w:rPr>
          <w:rFonts w:ascii="Arial" w:hAnsi="Arial" w:cs="Arial"/>
          <w:color w:val="000000"/>
          <w:shd w:val="clear" w:color="auto" w:fill="FFFFFF"/>
        </w:rPr>
        <w:t xml:space="preserve">„prevzaté zo </w:t>
      </w:r>
      <w:r w:rsidRPr="00F35060">
        <w:rPr>
          <w:rFonts w:ascii="Arial" w:hAnsi="Arial" w:cs="Arial"/>
          <w:bCs/>
          <w:color w:val="222222"/>
          <w:shd w:val="clear" w:color="auto" w:fill="FFFFFF"/>
        </w:rPr>
        <w:t>[</w:t>
      </w:r>
      <w:r w:rsidR="00C432A9">
        <w:rPr>
          <w:rFonts w:ascii="Arial" w:hAnsi="Arial" w:cs="Arial"/>
          <w:bCs/>
          <w:color w:val="222222"/>
          <w:shd w:val="clear" w:color="auto" w:fill="FFFFFF"/>
        </w:rPr>
        <w:t>8</w:t>
      </w:r>
      <w:r w:rsidRPr="00F35060">
        <w:rPr>
          <w:rFonts w:ascii="Arial" w:hAnsi="Arial" w:cs="Arial"/>
          <w:bCs/>
          <w:color w:val="222222"/>
          <w:shd w:val="clear" w:color="auto" w:fill="FFFFFF"/>
        </w:rPr>
        <w:t xml:space="preserve"> ]</w:t>
      </w:r>
      <w:r>
        <w:rPr>
          <w:rFonts w:ascii="Arial" w:hAnsi="Arial" w:cs="Arial"/>
          <w:bCs/>
          <w:color w:val="222222"/>
          <w:shd w:val="clear" w:color="auto" w:fill="FFFFFF"/>
        </w:rPr>
        <w:t xml:space="preserve"> časť </w:t>
      </w:r>
      <w:r w:rsidRPr="00B911D8">
        <w:rPr>
          <w:rFonts w:ascii="Arial" w:hAnsi="Arial" w:cs="Arial"/>
          <w:bCs/>
          <w:color w:val="222222"/>
          <w:shd w:val="clear" w:color="auto" w:fill="FFFFFF"/>
        </w:rPr>
        <w:t>[</w:t>
      </w:r>
      <w:r>
        <w:rPr>
          <w:rFonts w:ascii="Arial" w:hAnsi="Arial" w:cs="Arial"/>
          <w:bCs/>
          <w:color w:val="222222"/>
          <w:shd w:val="clear" w:color="auto" w:fill="FFFFFF"/>
        </w:rPr>
        <w:t>2</w:t>
      </w:r>
      <w:r w:rsidRPr="00B911D8">
        <w:rPr>
          <w:rFonts w:ascii="Arial" w:hAnsi="Arial" w:cs="Arial"/>
          <w:bCs/>
          <w:color w:val="222222"/>
          <w:shd w:val="clear" w:color="auto" w:fill="FFFFFF"/>
        </w:rPr>
        <w:t xml:space="preserve"> ]</w:t>
      </w:r>
      <w:r>
        <w:rPr>
          <w:rFonts w:ascii="Arial" w:hAnsi="Arial" w:cs="Arial"/>
          <w:bCs/>
          <w:color w:val="222222"/>
          <w:shd w:val="clear" w:color="auto" w:fill="FFFFFF"/>
        </w:rPr>
        <w:t>“</w:t>
      </w:r>
      <w:r w:rsidRPr="00E67821">
        <w:rPr>
          <w:rFonts w:ascii="Arial" w:hAnsi="Arial" w:cs="Arial"/>
          <w:color w:val="222222"/>
        </w:rPr>
        <w:t>.</w:t>
      </w:r>
      <w:r>
        <w:rPr>
          <w:sz w:val="24"/>
          <w:szCs w:val="32"/>
        </w:rPr>
        <w:tab/>
      </w:r>
    </w:p>
    <w:p w:rsidR="00937AC0" w:rsidRDefault="00937AC0" w:rsidP="00977314">
      <w:pPr>
        <w:rPr>
          <w:sz w:val="24"/>
          <w:szCs w:val="32"/>
        </w:rPr>
      </w:pPr>
    </w:p>
    <w:p w:rsidR="00963629" w:rsidRDefault="00C20B41" w:rsidP="009E24E6">
      <w:pPr>
        <w:pStyle w:val="Odstavecseseznamem"/>
        <w:numPr>
          <w:ilvl w:val="0"/>
          <w:numId w:val="9"/>
        </w:numPr>
        <w:rPr>
          <w:rFonts w:asciiTheme="majorHAnsi" w:hAnsiTheme="majorHAnsi" w:cs="Arial"/>
          <w:b/>
          <w:sz w:val="24"/>
          <w:szCs w:val="32"/>
        </w:rPr>
      </w:pPr>
      <w:r w:rsidRPr="00DC7C3A">
        <w:rPr>
          <w:rFonts w:asciiTheme="majorHAnsi" w:hAnsiTheme="majorHAnsi" w:cs="Arial"/>
          <w:b/>
          <w:sz w:val="24"/>
          <w:szCs w:val="32"/>
        </w:rPr>
        <w:t>Približné hodnoty HAND ODDS u vybraných kombinácií</w:t>
      </w:r>
    </w:p>
    <w:p w:rsidR="00F43452" w:rsidRDefault="00F43452" w:rsidP="00F43452">
      <w:pPr>
        <w:ind w:left="360"/>
        <w:rPr>
          <w:rFonts w:ascii="Arial" w:hAnsi="Arial" w:cs="Arial"/>
          <w:sz w:val="24"/>
          <w:szCs w:val="32"/>
        </w:rPr>
      </w:pPr>
      <w:r w:rsidRPr="00F43452">
        <w:rPr>
          <w:rFonts w:ascii="Arial" w:hAnsi="Arial" w:cs="Arial"/>
          <w:sz w:val="24"/>
          <w:szCs w:val="32"/>
        </w:rPr>
        <w:t xml:space="preserve">Pojem HAND ODDS v pokrovej terminológii </w:t>
      </w:r>
      <w:r>
        <w:rPr>
          <w:rFonts w:ascii="Arial" w:hAnsi="Arial" w:cs="Arial"/>
          <w:sz w:val="24"/>
          <w:szCs w:val="32"/>
        </w:rPr>
        <w:t>predstavuje pravdepodobnosť pod akou je hráč schopný zostaviť konkurencie schopnej kartovej zostavy.</w:t>
      </w:r>
    </w:p>
    <w:p w:rsidR="00F43452" w:rsidRPr="00F43452" w:rsidRDefault="00DB77E7" w:rsidP="00F43452">
      <w:pPr>
        <w:ind w:left="360"/>
        <w:rPr>
          <w:rFonts w:ascii="Arial" w:hAnsi="Arial" w:cs="Arial"/>
          <w:sz w:val="24"/>
          <w:szCs w:val="32"/>
        </w:rPr>
      </w:pPr>
      <w:r w:rsidRPr="00DB77E7">
        <w:rPr>
          <w:rFonts w:ascii="Arial" w:hAnsi="Arial" w:cs="Arial"/>
          <w:b/>
          <w:sz w:val="24"/>
          <w:szCs w:val="32"/>
        </w:rPr>
        <w:t>Príklad:</w:t>
      </w:r>
      <w:r>
        <w:rPr>
          <w:rFonts w:ascii="Arial" w:hAnsi="Arial" w:cs="Arial"/>
          <w:sz w:val="24"/>
          <w:szCs w:val="32"/>
        </w:rPr>
        <w:t xml:space="preserve"> Hráčovi do FLUSHu (pätica kariet rovnakej farby ) chýbajú dve karty, ktoré však budú vyložené ako FLOPova dvojica kariet</w:t>
      </w:r>
      <w:r w:rsidR="00C74B6C">
        <w:rPr>
          <w:rFonts w:ascii="Arial" w:hAnsi="Arial" w:cs="Arial"/>
          <w:sz w:val="24"/>
          <w:szCs w:val="32"/>
        </w:rPr>
        <w:t>. Hodnota HAND ODDS bude teda 2:1, čo znamená dosiahnutie FLUSHu s rovnakou stratégiou z troch hier práve v jednej.</w:t>
      </w:r>
    </w:p>
    <w:tbl>
      <w:tblPr>
        <w:tblpPr w:leftFromText="45" w:rightFromText="45" w:vertAnchor="text"/>
        <w:tblW w:w="7425" w:type="dxa"/>
        <w:tblBorders>
          <w:top w:val="single" w:sz="6" w:space="0" w:color="D7E4C5"/>
          <w:left w:val="single" w:sz="6" w:space="0" w:color="D7E4C5"/>
          <w:bottom w:val="single" w:sz="6" w:space="0" w:color="D7E4C5"/>
          <w:right w:val="single" w:sz="6" w:space="0" w:color="D7E4C5"/>
        </w:tblBorders>
        <w:shd w:val="clear" w:color="auto" w:fill="FFFFFF"/>
        <w:tblCellMar>
          <w:top w:w="75" w:type="dxa"/>
          <w:left w:w="75" w:type="dxa"/>
          <w:bottom w:w="75" w:type="dxa"/>
          <w:right w:w="75" w:type="dxa"/>
        </w:tblCellMar>
        <w:tblLook w:val="04A0"/>
      </w:tblPr>
      <w:tblGrid>
        <w:gridCol w:w="3514"/>
        <w:gridCol w:w="1032"/>
        <w:gridCol w:w="1032"/>
        <w:gridCol w:w="1847"/>
      </w:tblGrid>
      <w:tr w:rsidR="00C20B41" w:rsidRPr="00C20B41" w:rsidTr="00C20B41">
        <w:tc>
          <w:tcPr>
            <w:tcW w:w="2910" w:type="dxa"/>
            <w:tcBorders>
              <w:top w:val="single" w:sz="6" w:space="0" w:color="EBF4E2"/>
              <w:left w:val="single" w:sz="6" w:space="0" w:color="EBF4E2"/>
              <w:bottom w:val="single" w:sz="6" w:space="0" w:color="EBF4E2"/>
              <w:right w:val="single" w:sz="6" w:space="0" w:color="EBF4E2"/>
            </w:tcBorders>
            <w:shd w:val="clear" w:color="auto" w:fill="003900"/>
            <w:noWrap/>
            <w:tcMar>
              <w:top w:w="60" w:type="dxa"/>
              <w:left w:w="150" w:type="dxa"/>
              <w:bottom w:w="45" w:type="dxa"/>
              <w:right w:w="150" w:type="dxa"/>
            </w:tcMar>
            <w:vAlign w:val="center"/>
            <w:hideMark/>
          </w:tcPr>
          <w:p w:rsidR="00C20B41" w:rsidRPr="00C20B41" w:rsidRDefault="00C20B41" w:rsidP="00C20B41">
            <w:pPr>
              <w:pStyle w:val="Odstavecseseznamem"/>
              <w:spacing w:after="0" w:line="225" w:lineRule="atLeast"/>
              <w:rPr>
                <w:rFonts w:ascii="Tahoma" w:eastAsia="Times New Roman" w:hAnsi="Tahoma" w:cs="Tahoma"/>
                <w:color w:val="EDF4E6"/>
                <w:sz w:val="17"/>
                <w:szCs w:val="17"/>
                <w:lang w:eastAsia="sk-SK"/>
              </w:rPr>
            </w:pPr>
            <w:r w:rsidRPr="00C20B41">
              <w:rPr>
                <w:rFonts w:ascii="Tahoma" w:eastAsia="Times New Roman" w:hAnsi="Tahoma" w:cs="Tahoma"/>
                <w:color w:val="EDF4E6"/>
                <w:sz w:val="17"/>
                <w:szCs w:val="17"/>
                <w:lang w:eastAsia="sk-SK"/>
              </w:rPr>
              <w:t> </w:t>
            </w:r>
          </w:p>
        </w:tc>
        <w:tc>
          <w:tcPr>
            <w:tcW w:w="855" w:type="dxa"/>
            <w:tcBorders>
              <w:top w:val="single" w:sz="6" w:space="0" w:color="EBF4E2"/>
              <w:left w:val="single" w:sz="6" w:space="0" w:color="EBF4E2"/>
              <w:bottom w:val="single" w:sz="6" w:space="0" w:color="EBF4E2"/>
              <w:right w:val="single" w:sz="6" w:space="0" w:color="EBF4E2"/>
            </w:tcBorders>
            <w:shd w:val="clear" w:color="auto" w:fill="003900"/>
            <w:noWrap/>
            <w:tcMar>
              <w:top w:w="60" w:type="dxa"/>
              <w:left w:w="150" w:type="dxa"/>
              <w:bottom w:w="45" w:type="dxa"/>
              <w:right w:w="150" w:type="dxa"/>
            </w:tcMar>
            <w:vAlign w:val="center"/>
            <w:hideMark/>
          </w:tcPr>
          <w:p w:rsidR="00C20B41" w:rsidRPr="00C20B41" w:rsidRDefault="00C20B41" w:rsidP="00C20B41">
            <w:pPr>
              <w:spacing w:after="0" w:line="225" w:lineRule="atLeast"/>
              <w:jc w:val="center"/>
              <w:rPr>
                <w:rFonts w:ascii="Tahoma" w:eastAsia="Times New Roman" w:hAnsi="Tahoma" w:cs="Tahoma"/>
                <w:color w:val="EDF4E6"/>
                <w:sz w:val="17"/>
                <w:szCs w:val="17"/>
                <w:lang w:eastAsia="sk-SK"/>
              </w:rPr>
            </w:pPr>
            <w:r w:rsidRPr="00C20B41">
              <w:rPr>
                <w:rFonts w:ascii="Tahoma" w:eastAsia="Times New Roman" w:hAnsi="Tahoma" w:cs="Tahoma"/>
                <w:color w:val="EDF4E6"/>
                <w:sz w:val="17"/>
                <w:szCs w:val="17"/>
                <w:lang w:eastAsia="sk-SK"/>
              </w:rPr>
              <w:t>TURN</w:t>
            </w:r>
          </w:p>
        </w:tc>
        <w:tc>
          <w:tcPr>
            <w:tcW w:w="855" w:type="dxa"/>
            <w:tcBorders>
              <w:top w:val="single" w:sz="6" w:space="0" w:color="EBF4E2"/>
              <w:left w:val="single" w:sz="6" w:space="0" w:color="EBF4E2"/>
              <w:bottom w:val="single" w:sz="6" w:space="0" w:color="EBF4E2"/>
              <w:right w:val="single" w:sz="6" w:space="0" w:color="EBF4E2"/>
            </w:tcBorders>
            <w:shd w:val="clear" w:color="auto" w:fill="003900"/>
            <w:noWrap/>
            <w:tcMar>
              <w:top w:w="60" w:type="dxa"/>
              <w:left w:w="150" w:type="dxa"/>
              <w:bottom w:w="45" w:type="dxa"/>
              <w:right w:w="150" w:type="dxa"/>
            </w:tcMar>
            <w:vAlign w:val="center"/>
            <w:hideMark/>
          </w:tcPr>
          <w:p w:rsidR="00C20B41" w:rsidRPr="00C20B41" w:rsidRDefault="00C20B41" w:rsidP="00C20B41">
            <w:pPr>
              <w:spacing w:after="0" w:line="225" w:lineRule="atLeast"/>
              <w:jc w:val="center"/>
              <w:rPr>
                <w:rFonts w:ascii="Tahoma" w:eastAsia="Times New Roman" w:hAnsi="Tahoma" w:cs="Tahoma"/>
                <w:color w:val="EDF4E6"/>
                <w:sz w:val="17"/>
                <w:szCs w:val="17"/>
                <w:lang w:eastAsia="sk-SK"/>
              </w:rPr>
            </w:pPr>
            <w:r w:rsidRPr="00C20B41">
              <w:rPr>
                <w:rFonts w:ascii="Tahoma" w:eastAsia="Times New Roman" w:hAnsi="Tahoma" w:cs="Tahoma"/>
                <w:color w:val="EDF4E6"/>
                <w:sz w:val="17"/>
                <w:szCs w:val="17"/>
                <w:lang w:eastAsia="sk-SK"/>
              </w:rPr>
              <w:t>RIVER</w:t>
            </w:r>
          </w:p>
        </w:tc>
        <w:tc>
          <w:tcPr>
            <w:tcW w:w="1530" w:type="dxa"/>
            <w:tcBorders>
              <w:top w:val="single" w:sz="6" w:space="0" w:color="EBF4E2"/>
              <w:left w:val="single" w:sz="6" w:space="0" w:color="EBF4E2"/>
              <w:bottom w:val="single" w:sz="6" w:space="0" w:color="EBF4E2"/>
              <w:right w:val="single" w:sz="6" w:space="0" w:color="EBF4E2"/>
            </w:tcBorders>
            <w:shd w:val="clear" w:color="auto" w:fill="003900"/>
            <w:noWrap/>
            <w:tcMar>
              <w:top w:w="60" w:type="dxa"/>
              <w:left w:w="150" w:type="dxa"/>
              <w:bottom w:w="45" w:type="dxa"/>
              <w:right w:w="150" w:type="dxa"/>
            </w:tcMar>
            <w:vAlign w:val="center"/>
            <w:hideMark/>
          </w:tcPr>
          <w:p w:rsidR="00C20B41" w:rsidRPr="00C20B41" w:rsidRDefault="00C20B41" w:rsidP="00C20B41">
            <w:pPr>
              <w:spacing w:after="0" w:line="225" w:lineRule="atLeast"/>
              <w:jc w:val="center"/>
              <w:rPr>
                <w:rFonts w:ascii="Tahoma" w:eastAsia="Times New Roman" w:hAnsi="Tahoma" w:cs="Tahoma"/>
                <w:color w:val="EDF4E6"/>
                <w:sz w:val="17"/>
                <w:szCs w:val="17"/>
                <w:lang w:eastAsia="sk-SK"/>
              </w:rPr>
            </w:pPr>
            <w:r w:rsidRPr="00C20B41">
              <w:rPr>
                <w:rFonts w:ascii="Tahoma" w:eastAsia="Times New Roman" w:hAnsi="Tahoma" w:cs="Tahoma"/>
                <w:color w:val="EDF4E6"/>
                <w:sz w:val="17"/>
                <w:szCs w:val="17"/>
                <w:lang w:eastAsia="sk-SK"/>
              </w:rPr>
              <w:t>TURN nebo RIVER</w:t>
            </w:r>
          </w:p>
        </w:tc>
      </w:tr>
      <w:tr w:rsidR="00C20B41" w:rsidRPr="00C20B41" w:rsidTr="00C20B41">
        <w:tc>
          <w:tcPr>
            <w:tcW w:w="2910" w:type="dxa"/>
            <w:tcBorders>
              <w:top w:val="single" w:sz="6" w:space="0" w:color="EBF4E2"/>
              <w:left w:val="single" w:sz="6" w:space="0" w:color="EBF4E2"/>
              <w:bottom w:val="single" w:sz="6" w:space="0" w:color="EBF4E2"/>
              <w:right w:val="single" w:sz="6" w:space="0" w:color="EBF4E2"/>
            </w:tcBorders>
            <w:shd w:val="clear" w:color="auto" w:fill="EBF3E1"/>
            <w:noWrap/>
            <w:tcMar>
              <w:top w:w="60" w:type="dxa"/>
              <w:left w:w="150" w:type="dxa"/>
              <w:bottom w:w="45" w:type="dxa"/>
              <w:right w:w="150" w:type="dxa"/>
            </w:tcMar>
            <w:vAlign w:val="center"/>
            <w:hideMark/>
          </w:tcPr>
          <w:p w:rsidR="00C20B41" w:rsidRPr="00C20B41" w:rsidRDefault="00C20B41" w:rsidP="00C20B41">
            <w:pPr>
              <w:spacing w:after="0" w:line="225" w:lineRule="atLeast"/>
              <w:rPr>
                <w:rFonts w:ascii="Tahoma" w:eastAsia="Times New Roman" w:hAnsi="Tahoma" w:cs="Tahoma"/>
                <w:color w:val="2B2B2B"/>
                <w:sz w:val="17"/>
                <w:szCs w:val="17"/>
                <w:lang w:eastAsia="sk-SK"/>
              </w:rPr>
            </w:pPr>
            <w:r w:rsidRPr="00C20B41">
              <w:rPr>
                <w:rFonts w:ascii="Tahoma" w:eastAsia="Times New Roman" w:hAnsi="Tahoma" w:cs="Tahoma"/>
                <w:color w:val="2B2B2B"/>
                <w:sz w:val="17"/>
                <w:szCs w:val="17"/>
                <w:lang w:eastAsia="sk-SK"/>
              </w:rPr>
              <w:t>FLUSH HAND ODDS</w:t>
            </w:r>
          </w:p>
        </w:tc>
        <w:tc>
          <w:tcPr>
            <w:tcW w:w="855" w:type="dxa"/>
            <w:tcBorders>
              <w:top w:val="single" w:sz="6" w:space="0" w:color="EBF4E2"/>
              <w:left w:val="single" w:sz="6" w:space="0" w:color="EBF4E2"/>
              <w:bottom w:val="single" w:sz="6" w:space="0" w:color="EBF4E2"/>
              <w:right w:val="single" w:sz="6" w:space="0" w:color="EBF4E2"/>
            </w:tcBorders>
            <w:shd w:val="clear" w:color="auto" w:fill="EBF3E1"/>
            <w:noWrap/>
            <w:tcMar>
              <w:top w:w="60" w:type="dxa"/>
              <w:left w:w="150" w:type="dxa"/>
              <w:bottom w:w="45" w:type="dxa"/>
              <w:right w:w="150" w:type="dxa"/>
            </w:tcMar>
            <w:vAlign w:val="center"/>
            <w:hideMark/>
          </w:tcPr>
          <w:p w:rsidR="00C20B41" w:rsidRPr="00C20B41" w:rsidRDefault="00C20B41" w:rsidP="00C20B41">
            <w:pPr>
              <w:spacing w:after="0" w:line="225" w:lineRule="atLeast"/>
              <w:jc w:val="center"/>
              <w:rPr>
                <w:rFonts w:ascii="Tahoma" w:eastAsia="Times New Roman" w:hAnsi="Tahoma" w:cs="Tahoma"/>
                <w:color w:val="2B2B2B"/>
                <w:sz w:val="17"/>
                <w:szCs w:val="17"/>
                <w:lang w:eastAsia="sk-SK"/>
              </w:rPr>
            </w:pPr>
            <w:r w:rsidRPr="00C20B41">
              <w:rPr>
                <w:rFonts w:ascii="Tahoma" w:eastAsia="Times New Roman" w:hAnsi="Tahoma" w:cs="Tahoma"/>
                <w:color w:val="2B2B2B"/>
                <w:sz w:val="17"/>
                <w:szCs w:val="17"/>
                <w:lang w:eastAsia="sk-SK"/>
              </w:rPr>
              <w:t>19,10 %</w:t>
            </w:r>
          </w:p>
        </w:tc>
        <w:tc>
          <w:tcPr>
            <w:tcW w:w="855" w:type="dxa"/>
            <w:tcBorders>
              <w:top w:val="single" w:sz="6" w:space="0" w:color="EBF4E2"/>
              <w:left w:val="single" w:sz="6" w:space="0" w:color="EBF4E2"/>
              <w:bottom w:val="single" w:sz="6" w:space="0" w:color="EBF4E2"/>
              <w:right w:val="single" w:sz="6" w:space="0" w:color="EBF4E2"/>
            </w:tcBorders>
            <w:shd w:val="clear" w:color="auto" w:fill="EBF3E1"/>
            <w:noWrap/>
            <w:tcMar>
              <w:top w:w="60" w:type="dxa"/>
              <w:left w:w="150" w:type="dxa"/>
              <w:bottom w:w="45" w:type="dxa"/>
              <w:right w:w="150" w:type="dxa"/>
            </w:tcMar>
            <w:vAlign w:val="center"/>
            <w:hideMark/>
          </w:tcPr>
          <w:p w:rsidR="00C20B41" w:rsidRPr="00C20B41" w:rsidRDefault="00C20B41" w:rsidP="00C20B41">
            <w:pPr>
              <w:spacing w:after="0" w:line="225" w:lineRule="atLeast"/>
              <w:jc w:val="center"/>
              <w:rPr>
                <w:rFonts w:ascii="Tahoma" w:eastAsia="Times New Roman" w:hAnsi="Tahoma" w:cs="Tahoma"/>
                <w:color w:val="2B2B2B"/>
                <w:sz w:val="17"/>
                <w:szCs w:val="17"/>
                <w:lang w:eastAsia="sk-SK"/>
              </w:rPr>
            </w:pPr>
            <w:r w:rsidRPr="00C20B41">
              <w:rPr>
                <w:rFonts w:ascii="Tahoma" w:eastAsia="Times New Roman" w:hAnsi="Tahoma" w:cs="Tahoma"/>
                <w:color w:val="2B2B2B"/>
                <w:sz w:val="17"/>
                <w:szCs w:val="17"/>
                <w:lang w:eastAsia="sk-SK"/>
              </w:rPr>
              <w:t>19,60 %</w:t>
            </w:r>
          </w:p>
        </w:tc>
        <w:tc>
          <w:tcPr>
            <w:tcW w:w="1530" w:type="dxa"/>
            <w:tcBorders>
              <w:top w:val="single" w:sz="6" w:space="0" w:color="EBF4E2"/>
              <w:left w:val="single" w:sz="6" w:space="0" w:color="EBF4E2"/>
              <w:bottom w:val="single" w:sz="6" w:space="0" w:color="EBF4E2"/>
              <w:right w:val="single" w:sz="6" w:space="0" w:color="EBF4E2"/>
            </w:tcBorders>
            <w:shd w:val="clear" w:color="auto" w:fill="EBF3E1"/>
            <w:noWrap/>
            <w:tcMar>
              <w:top w:w="60" w:type="dxa"/>
              <w:left w:w="150" w:type="dxa"/>
              <w:bottom w:w="45" w:type="dxa"/>
              <w:right w:w="150" w:type="dxa"/>
            </w:tcMar>
            <w:vAlign w:val="center"/>
            <w:hideMark/>
          </w:tcPr>
          <w:p w:rsidR="00C20B41" w:rsidRPr="00C20B41" w:rsidRDefault="00C20B41" w:rsidP="00C20B41">
            <w:pPr>
              <w:spacing w:after="0" w:line="225" w:lineRule="atLeast"/>
              <w:jc w:val="center"/>
              <w:rPr>
                <w:rFonts w:ascii="Tahoma" w:eastAsia="Times New Roman" w:hAnsi="Tahoma" w:cs="Tahoma"/>
                <w:color w:val="2B2B2B"/>
                <w:sz w:val="17"/>
                <w:szCs w:val="17"/>
                <w:lang w:eastAsia="sk-SK"/>
              </w:rPr>
            </w:pPr>
            <w:r w:rsidRPr="00C20B41">
              <w:rPr>
                <w:rFonts w:ascii="Tahoma" w:eastAsia="Times New Roman" w:hAnsi="Tahoma" w:cs="Tahoma"/>
                <w:color w:val="2B2B2B"/>
                <w:sz w:val="17"/>
                <w:szCs w:val="17"/>
                <w:lang w:eastAsia="sk-SK"/>
              </w:rPr>
              <w:t>35 %</w:t>
            </w:r>
          </w:p>
        </w:tc>
      </w:tr>
      <w:tr w:rsidR="00C20B41" w:rsidRPr="00C20B41" w:rsidTr="00C20B41">
        <w:tc>
          <w:tcPr>
            <w:tcW w:w="2910" w:type="dxa"/>
            <w:tcBorders>
              <w:top w:val="single" w:sz="6" w:space="0" w:color="EBF4E2"/>
              <w:left w:val="single" w:sz="6" w:space="0" w:color="EBF4E2"/>
              <w:bottom w:val="single" w:sz="6" w:space="0" w:color="EBF4E2"/>
              <w:right w:val="single" w:sz="6" w:space="0" w:color="EBF4E2"/>
            </w:tcBorders>
            <w:shd w:val="clear" w:color="auto" w:fill="D7E4C5"/>
            <w:noWrap/>
            <w:tcMar>
              <w:top w:w="60" w:type="dxa"/>
              <w:left w:w="150" w:type="dxa"/>
              <w:bottom w:w="45" w:type="dxa"/>
              <w:right w:w="150" w:type="dxa"/>
            </w:tcMar>
            <w:vAlign w:val="center"/>
            <w:hideMark/>
          </w:tcPr>
          <w:p w:rsidR="00C20B41" w:rsidRPr="00C20B41" w:rsidRDefault="00C20B41" w:rsidP="00C20B41">
            <w:pPr>
              <w:spacing w:after="0" w:line="225" w:lineRule="atLeast"/>
              <w:rPr>
                <w:rFonts w:ascii="Tahoma" w:eastAsia="Times New Roman" w:hAnsi="Tahoma" w:cs="Tahoma"/>
                <w:color w:val="2B2B2B"/>
                <w:sz w:val="17"/>
                <w:szCs w:val="17"/>
                <w:lang w:eastAsia="sk-SK"/>
              </w:rPr>
            </w:pPr>
            <w:r w:rsidRPr="00C20B41">
              <w:rPr>
                <w:rFonts w:ascii="Tahoma" w:eastAsia="Times New Roman" w:hAnsi="Tahoma" w:cs="Tahoma"/>
                <w:color w:val="2B2B2B"/>
                <w:sz w:val="17"/>
                <w:szCs w:val="17"/>
                <w:lang w:eastAsia="sk-SK"/>
              </w:rPr>
              <w:t>OPEN-ENDED STRAIGHT HAND ODDS</w:t>
            </w:r>
          </w:p>
        </w:tc>
        <w:tc>
          <w:tcPr>
            <w:tcW w:w="855" w:type="dxa"/>
            <w:tcBorders>
              <w:top w:val="single" w:sz="6" w:space="0" w:color="EBF4E2"/>
              <w:left w:val="single" w:sz="6" w:space="0" w:color="EBF4E2"/>
              <w:bottom w:val="single" w:sz="6" w:space="0" w:color="EBF4E2"/>
              <w:right w:val="single" w:sz="6" w:space="0" w:color="EBF4E2"/>
            </w:tcBorders>
            <w:shd w:val="clear" w:color="auto" w:fill="D7E4C5"/>
            <w:noWrap/>
            <w:tcMar>
              <w:top w:w="60" w:type="dxa"/>
              <w:left w:w="150" w:type="dxa"/>
              <w:bottom w:w="45" w:type="dxa"/>
              <w:right w:w="150" w:type="dxa"/>
            </w:tcMar>
            <w:vAlign w:val="center"/>
            <w:hideMark/>
          </w:tcPr>
          <w:p w:rsidR="00C20B41" w:rsidRPr="00C20B41" w:rsidRDefault="00C20B41" w:rsidP="00C20B41">
            <w:pPr>
              <w:spacing w:after="0" w:line="225" w:lineRule="atLeast"/>
              <w:jc w:val="center"/>
              <w:rPr>
                <w:rFonts w:ascii="Tahoma" w:eastAsia="Times New Roman" w:hAnsi="Tahoma" w:cs="Tahoma"/>
                <w:color w:val="2B2B2B"/>
                <w:sz w:val="17"/>
                <w:szCs w:val="17"/>
                <w:lang w:eastAsia="sk-SK"/>
              </w:rPr>
            </w:pPr>
            <w:r w:rsidRPr="00C20B41">
              <w:rPr>
                <w:rFonts w:ascii="Tahoma" w:eastAsia="Times New Roman" w:hAnsi="Tahoma" w:cs="Tahoma"/>
                <w:color w:val="2B2B2B"/>
                <w:sz w:val="17"/>
                <w:szCs w:val="17"/>
                <w:lang w:eastAsia="sk-SK"/>
              </w:rPr>
              <w:t>17 %</w:t>
            </w:r>
          </w:p>
        </w:tc>
        <w:tc>
          <w:tcPr>
            <w:tcW w:w="855" w:type="dxa"/>
            <w:tcBorders>
              <w:top w:val="single" w:sz="6" w:space="0" w:color="EBF4E2"/>
              <w:left w:val="single" w:sz="6" w:space="0" w:color="EBF4E2"/>
              <w:bottom w:val="single" w:sz="6" w:space="0" w:color="EBF4E2"/>
              <w:right w:val="single" w:sz="6" w:space="0" w:color="EBF4E2"/>
            </w:tcBorders>
            <w:shd w:val="clear" w:color="auto" w:fill="D7E4C5"/>
            <w:noWrap/>
            <w:tcMar>
              <w:top w:w="60" w:type="dxa"/>
              <w:left w:w="150" w:type="dxa"/>
              <w:bottom w:w="45" w:type="dxa"/>
              <w:right w:w="150" w:type="dxa"/>
            </w:tcMar>
            <w:vAlign w:val="center"/>
            <w:hideMark/>
          </w:tcPr>
          <w:p w:rsidR="00C20B41" w:rsidRPr="00C20B41" w:rsidRDefault="00C20B41" w:rsidP="00C20B41">
            <w:pPr>
              <w:spacing w:after="0" w:line="225" w:lineRule="atLeast"/>
              <w:jc w:val="center"/>
              <w:rPr>
                <w:rFonts w:ascii="Tahoma" w:eastAsia="Times New Roman" w:hAnsi="Tahoma" w:cs="Tahoma"/>
                <w:color w:val="2B2B2B"/>
                <w:sz w:val="17"/>
                <w:szCs w:val="17"/>
                <w:lang w:eastAsia="sk-SK"/>
              </w:rPr>
            </w:pPr>
            <w:r w:rsidRPr="00C20B41">
              <w:rPr>
                <w:rFonts w:ascii="Tahoma" w:eastAsia="Times New Roman" w:hAnsi="Tahoma" w:cs="Tahoma"/>
                <w:color w:val="2B2B2B"/>
                <w:sz w:val="17"/>
                <w:szCs w:val="17"/>
                <w:lang w:eastAsia="sk-SK"/>
              </w:rPr>
              <w:t>17,40 %</w:t>
            </w:r>
          </w:p>
        </w:tc>
        <w:tc>
          <w:tcPr>
            <w:tcW w:w="1530" w:type="dxa"/>
            <w:tcBorders>
              <w:top w:val="single" w:sz="6" w:space="0" w:color="EBF4E2"/>
              <w:left w:val="single" w:sz="6" w:space="0" w:color="EBF4E2"/>
              <w:bottom w:val="single" w:sz="6" w:space="0" w:color="EBF4E2"/>
              <w:right w:val="single" w:sz="6" w:space="0" w:color="EBF4E2"/>
            </w:tcBorders>
            <w:shd w:val="clear" w:color="auto" w:fill="D7E4C5"/>
            <w:noWrap/>
            <w:tcMar>
              <w:top w:w="60" w:type="dxa"/>
              <w:left w:w="150" w:type="dxa"/>
              <w:bottom w:w="45" w:type="dxa"/>
              <w:right w:w="150" w:type="dxa"/>
            </w:tcMar>
            <w:vAlign w:val="center"/>
            <w:hideMark/>
          </w:tcPr>
          <w:p w:rsidR="00C20B41" w:rsidRPr="00C20B41" w:rsidRDefault="00C20B41" w:rsidP="00C20B41">
            <w:pPr>
              <w:spacing w:after="0" w:line="225" w:lineRule="atLeast"/>
              <w:jc w:val="center"/>
              <w:rPr>
                <w:rFonts w:ascii="Tahoma" w:eastAsia="Times New Roman" w:hAnsi="Tahoma" w:cs="Tahoma"/>
                <w:color w:val="2B2B2B"/>
                <w:sz w:val="17"/>
                <w:szCs w:val="17"/>
                <w:lang w:eastAsia="sk-SK"/>
              </w:rPr>
            </w:pPr>
            <w:r w:rsidRPr="00C20B41">
              <w:rPr>
                <w:rFonts w:ascii="Tahoma" w:eastAsia="Times New Roman" w:hAnsi="Tahoma" w:cs="Tahoma"/>
                <w:color w:val="2B2B2B"/>
                <w:sz w:val="17"/>
                <w:szCs w:val="17"/>
                <w:lang w:eastAsia="sk-SK"/>
              </w:rPr>
              <w:t>31,5 %</w:t>
            </w:r>
          </w:p>
        </w:tc>
      </w:tr>
      <w:tr w:rsidR="00C20B41" w:rsidRPr="00C20B41" w:rsidTr="00C20B41">
        <w:tc>
          <w:tcPr>
            <w:tcW w:w="2910" w:type="dxa"/>
            <w:tcBorders>
              <w:top w:val="single" w:sz="6" w:space="0" w:color="EBF4E2"/>
              <w:left w:val="single" w:sz="6" w:space="0" w:color="EBF4E2"/>
              <w:bottom w:val="single" w:sz="6" w:space="0" w:color="EBF4E2"/>
              <w:right w:val="single" w:sz="6" w:space="0" w:color="EBF4E2"/>
            </w:tcBorders>
            <w:shd w:val="clear" w:color="auto" w:fill="EBF3E1"/>
            <w:noWrap/>
            <w:tcMar>
              <w:top w:w="60" w:type="dxa"/>
              <w:left w:w="150" w:type="dxa"/>
              <w:bottom w:w="45" w:type="dxa"/>
              <w:right w:w="150" w:type="dxa"/>
            </w:tcMar>
            <w:vAlign w:val="center"/>
            <w:hideMark/>
          </w:tcPr>
          <w:p w:rsidR="00C20B41" w:rsidRPr="00C20B41" w:rsidRDefault="00C20B41" w:rsidP="00C20B41">
            <w:pPr>
              <w:spacing w:after="0" w:line="225" w:lineRule="atLeast"/>
              <w:rPr>
                <w:rFonts w:ascii="Tahoma" w:eastAsia="Times New Roman" w:hAnsi="Tahoma" w:cs="Tahoma"/>
                <w:color w:val="2B2B2B"/>
                <w:sz w:val="17"/>
                <w:szCs w:val="17"/>
                <w:lang w:eastAsia="sk-SK"/>
              </w:rPr>
            </w:pPr>
            <w:r w:rsidRPr="00C20B41">
              <w:rPr>
                <w:rFonts w:ascii="Tahoma" w:eastAsia="Times New Roman" w:hAnsi="Tahoma" w:cs="Tahoma"/>
                <w:color w:val="2B2B2B"/>
                <w:sz w:val="17"/>
                <w:szCs w:val="17"/>
                <w:lang w:eastAsia="sk-SK"/>
              </w:rPr>
              <w:t>GUTSHOT STRAIGHT HAND ODDS</w:t>
            </w:r>
          </w:p>
        </w:tc>
        <w:tc>
          <w:tcPr>
            <w:tcW w:w="855" w:type="dxa"/>
            <w:tcBorders>
              <w:top w:val="single" w:sz="6" w:space="0" w:color="EBF4E2"/>
              <w:left w:val="single" w:sz="6" w:space="0" w:color="EBF4E2"/>
              <w:bottom w:val="single" w:sz="6" w:space="0" w:color="EBF4E2"/>
              <w:right w:val="single" w:sz="6" w:space="0" w:color="EBF4E2"/>
            </w:tcBorders>
            <w:shd w:val="clear" w:color="auto" w:fill="EBF3E1"/>
            <w:noWrap/>
            <w:tcMar>
              <w:top w:w="60" w:type="dxa"/>
              <w:left w:w="150" w:type="dxa"/>
              <w:bottom w:w="45" w:type="dxa"/>
              <w:right w:w="150" w:type="dxa"/>
            </w:tcMar>
            <w:vAlign w:val="center"/>
            <w:hideMark/>
          </w:tcPr>
          <w:p w:rsidR="00C20B41" w:rsidRPr="00C20B41" w:rsidRDefault="00C20B41" w:rsidP="00C20B41">
            <w:pPr>
              <w:spacing w:after="0" w:line="225" w:lineRule="atLeast"/>
              <w:jc w:val="center"/>
              <w:rPr>
                <w:rFonts w:ascii="Tahoma" w:eastAsia="Times New Roman" w:hAnsi="Tahoma" w:cs="Tahoma"/>
                <w:color w:val="2B2B2B"/>
                <w:sz w:val="17"/>
                <w:szCs w:val="17"/>
                <w:lang w:eastAsia="sk-SK"/>
              </w:rPr>
            </w:pPr>
            <w:r w:rsidRPr="00C20B41">
              <w:rPr>
                <w:rFonts w:ascii="Tahoma" w:eastAsia="Times New Roman" w:hAnsi="Tahoma" w:cs="Tahoma"/>
                <w:color w:val="2B2B2B"/>
                <w:sz w:val="17"/>
                <w:szCs w:val="17"/>
                <w:lang w:eastAsia="sk-SK"/>
              </w:rPr>
              <w:t>8,50 %</w:t>
            </w:r>
          </w:p>
        </w:tc>
        <w:tc>
          <w:tcPr>
            <w:tcW w:w="855" w:type="dxa"/>
            <w:tcBorders>
              <w:top w:val="single" w:sz="6" w:space="0" w:color="EBF4E2"/>
              <w:left w:val="single" w:sz="6" w:space="0" w:color="EBF4E2"/>
              <w:bottom w:val="single" w:sz="6" w:space="0" w:color="EBF4E2"/>
              <w:right w:val="single" w:sz="6" w:space="0" w:color="EBF4E2"/>
            </w:tcBorders>
            <w:shd w:val="clear" w:color="auto" w:fill="EBF3E1"/>
            <w:noWrap/>
            <w:tcMar>
              <w:top w:w="60" w:type="dxa"/>
              <w:left w:w="150" w:type="dxa"/>
              <w:bottom w:w="45" w:type="dxa"/>
              <w:right w:w="150" w:type="dxa"/>
            </w:tcMar>
            <w:vAlign w:val="center"/>
            <w:hideMark/>
          </w:tcPr>
          <w:p w:rsidR="00C20B41" w:rsidRPr="00C20B41" w:rsidRDefault="00C20B41" w:rsidP="00C20B41">
            <w:pPr>
              <w:spacing w:after="0" w:line="225" w:lineRule="atLeast"/>
              <w:jc w:val="center"/>
              <w:rPr>
                <w:rFonts w:ascii="Tahoma" w:eastAsia="Times New Roman" w:hAnsi="Tahoma" w:cs="Tahoma"/>
                <w:color w:val="2B2B2B"/>
                <w:sz w:val="17"/>
                <w:szCs w:val="17"/>
                <w:lang w:eastAsia="sk-SK"/>
              </w:rPr>
            </w:pPr>
            <w:r w:rsidRPr="00C20B41">
              <w:rPr>
                <w:rFonts w:ascii="Tahoma" w:eastAsia="Times New Roman" w:hAnsi="Tahoma" w:cs="Tahoma"/>
                <w:color w:val="2B2B2B"/>
                <w:sz w:val="17"/>
                <w:szCs w:val="17"/>
                <w:lang w:eastAsia="sk-SK"/>
              </w:rPr>
              <w:t>8,70 %</w:t>
            </w:r>
          </w:p>
        </w:tc>
        <w:tc>
          <w:tcPr>
            <w:tcW w:w="1530" w:type="dxa"/>
            <w:tcBorders>
              <w:top w:val="single" w:sz="6" w:space="0" w:color="EBF4E2"/>
              <w:left w:val="single" w:sz="6" w:space="0" w:color="EBF4E2"/>
              <w:bottom w:val="single" w:sz="6" w:space="0" w:color="EBF4E2"/>
              <w:right w:val="single" w:sz="6" w:space="0" w:color="EBF4E2"/>
            </w:tcBorders>
            <w:shd w:val="clear" w:color="auto" w:fill="EBF3E1"/>
            <w:noWrap/>
            <w:tcMar>
              <w:top w:w="60" w:type="dxa"/>
              <w:left w:w="150" w:type="dxa"/>
              <w:bottom w:w="45" w:type="dxa"/>
              <w:right w:w="150" w:type="dxa"/>
            </w:tcMar>
            <w:vAlign w:val="center"/>
            <w:hideMark/>
          </w:tcPr>
          <w:p w:rsidR="00C20B41" w:rsidRPr="00C20B41" w:rsidRDefault="00C20B41" w:rsidP="00C20B41">
            <w:pPr>
              <w:spacing w:after="0" w:line="225" w:lineRule="atLeast"/>
              <w:jc w:val="center"/>
              <w:rPr>
                <w:rFonts w:ascii="Tahoma" w:eastAsia="Times New Roman" w:hAnsi="Tahoma" w:cs="Tahoma"/>
                <w:color w:val="2B2B2B"/>
                <w:sz w:val="17"/>
                <w:szCs w:val="17"/>
                <w:lang w:eastAsia="sk-SK"/>
              </w:rPr>
            </w:pPr>
            <w:r w:rsidRPr="00C20B41">
              <w:rPr>
                <w:rFonts w:ascii="Tahoma" w:eastAsia="Times New Roman" w:hAnsi="Tahoma" w:cs="Tahoma"/>
                <w:color w:val="2B2B2B"/>
                <w:sz w:val="17"/>
                <w:szCs w:val="17"/>
                <w:lang w:eastAsia="sk-SK"/>
              </w:rPr>
              <w:t>16,50 %</w:t>
            </w:r>
          </w:p>
        </w:tc>
      </w:tr>
      <w:tr w:rsidR="00C20B41" w:rsidRPr="00C20B41" w:rsidTr="00C20B41">
        <w:tc>
          <w:tcPr>
            <w:tcW w:w="2910" w:type="dxa"/>
            <w:tcBorders>
              <w:top w:val="single" w:sz="6" w:space="0" w:color="EBF4E2"/>
              <w:left w:val="single" w:sz="6" w:space="0" w:color="EBF4E2"/>
              <w:bottom w:val="single" w:sz="6" w:space="0" w:color="EBF4E2"/>
              <w:right w:val="single" w:sz="6" w:space="0" w:color="EBF4E2"/>
            </w:tcBorders>
            <w:shd w:val="clear" w:color="auto" w:fill="D7E4C5"/>
            <w:noWrap/>
            <w:tcMar>
              <w:top w:w="60" w:type="dxa"/>
              <w:left w:w="150" w:type="dxa"/>
              <w:bottom w:w="45" w:type="dxa"/>
              <w:right w:w="150" w:type="dxa"/>
            </w:tcMar>
            <w:vAlign w:val="center"/>
            <w:hideMark/>
          </w:tcPr>
          <w:p w:rsidR="00C20B41" w:rsidRPr="00C20B41" w:rsidRDefault="00C20B41" w:rsidP="00C20B41">
            <w:pPr>
              <w:spacing w:after="0" w:line="225" w:lineRule="atLeast"/>
              <w:rPr>
                <w:rFonts w:ascii="Tahoma" w:eastAsia="Times New Roman" w:hAnsi="Tahoma" w:cs="Tahoma"/>
                <w:color w:val="2B2B2B"/>
                <w:sz w:val="17"/>
                <w:szCs w:val="17"/>
                <w:lang w:eastAsia="sk-SK"/>
              </w:rPr>
            </w:pPr>
            <w:r w:rsidRPr="00C20B41">
              <w:rPr>
                <w:rFonts w:ascii="Tahoma" w:eastAsia="Times New Roman" w:hAnsi="Tahoma" w:cs="Tahoma"/>
                <w:color w:val="2B2B2B"/>
                <w:sz w:val="17"/>
                <w:szCs w:val="17"/>
                <w:lang w:eastAsia="sk-SK"/>
              </w:rPr>
              <w:t>TRIPS HAND ODDS</w:t>
            </w:r>
          </w:p>
        </w:tc>
        <w:tc>
          <w:tcPr>
            <w:tcW w:w="855" w:type="dxa"/>
            <w:tcBorders>
              <w:top w:val="single" w:sz="6" w:space="0" w:color="EBF4E2"/>
              <w:left w:val="single" w:sz="6" w:space="0" w:color="EBF4E2"/>
              <w:bottom w:val="single" w:sz="6" w:space="0" w:color="EBF4E2"/>
              <w:right w:val="single" w:sz="6" w:space="0" w:color="EBF4E2"/>
            </w:tcBorders>
            <w:shd w:val="clear" w:color="auto" w:fill="D7E4C5"/>
            <w:noWrap/>
            <w:tcMar>
              <w:top w:w="60" w:type="dxa"/>
              <w:left w:w="150" w:type="dxa"/>
              <w:bottom w:w="45" w:type="dxa"/>
              <w:right w:w="150" w:type="dxa"/>
            </w:tcMar>
            <w:vAlign w:val="center"/>
            <w:hideMark/>
          </w:tcPr>
          <w:p w:rsidR="00C20B41" w:rsidRPr="00C20B41" w:rsidRDefault="00C20B41" w:rsidP="00C20B41">
            <w:pPr>
              <w:spacing w:after="0" w:line="225" w:lineRule="atLeast"/>
              <w:jc w:val="center"/>
              <w:rPr>
                <w:rFonts w:ascii="Tahoma" w:eastAsia="Times New Roman" w:hAnsi="Tahoma" w:cs="Tahoma"/>
                <w:color w:val="2B2B2B"/>
                <w:sz w:val="17"/>
                <w:szCs w:val="17"/>
                <w:lang w:eastAsia="sk-SK"/>
              </w:rPr>
            </w:pPr>
            <w:r w:rsidRPr="00C20B41">
              <w:rPr>
                <w:rFonts w:ascii="Tahoma" w:eastAsia="Times New Roman" w:hAnsi="Tahoma" w:cs="Tahoma"/>
                <w:color w:val="2B2B2B"/>
                <w:sz w:val="17"/>
                <w:szCs w:val="17"/>
                <w:lang w:eastAsia="sk-SK"/>
              </w:rPr>
              <w:t>4,30 %</w:t>
            </w:r>
          </w:p>
        </w:tc>
        <w:tc>
          <w:tcPr>
            <w:tcW w:w="855" w:type="dxa"/>
            <w:tcBorders>
              <w:top w:val="single" w:sz="6" w:space="0" w:color="EBF4E2"/>
              <w:left w:val="single" w:sz="6" w:space="0" w:color="EBF4E2"/>
              <w:bottom w:val="single" w:sz="6" w:space="0" w:color="EBF4E2"/>
              <w:right w:val="single" w:sz="6" w:space="0" w:color="EBF4E2"/>
            </w:tcBorders>
            <w:shd w:val="clear" w:color="auto" w:fill="D7E4C5"/>
            <w:noWrap/>
            <w:tcMar>
              <w:top w:w="60" w:type="dxa"/>
              <w:left w:w="150" w:type="dxa"/>
              <w:bottom w:w="45" w:type="dxa"/>
              <w:right w:w="150" w:type="dxa"/>
            </w:tcMar>
            <w:vAlign w:val="center"/>
            <w:hideMark/>
          </w:tcPr>
          <w:p w:rsidR="00C20B41" w:rsidRPr="00C20B41" w:rsidRDefault="00C20B41" w:rsidP="00C20B41">
            <w:pPr>
              <w:spacing w:after="0" w:line="225" w:lineRule="atLeast"/>
              <w:jc w:val="center"/>
              <w:rPr>
                <w:rFonts w:ascii="Tahoma" w:eastAsia="Times New Roman" w:hAnsi="Tahoma" w:cs="Tahoma"/>
                <w:color w:val="2B2B2B"/>
                <w:sz w:val="17"/>
                <w:szCs w:val="17"/>
                <w:lang w:eastAsia="sk-SK"/>
              </w:rPr>
            </w:pPr>
            <w:r w:rsidRPr="00C20B41">
              <w:rPr>
                <w:rFonts w:ascii="Tahoma" w:eastAsia="Times New Roman" w:hAnsi="Tahoma" w:cs="Tahoma"/>
                <w:color w:val="2B2B2B"/>
                <w:sz w:val="17"/>
                <w:szCs w:val="17"/>
                <w:lang w:eastAsia="sk-SK"/>
              </w:rPr>
              <w:t>4,30 %</w:t>
            </w:r>
          </w:p>
        </w:tc>
        <w:tc>
          <w:tcPr>
            <w:tcW w:w="1530" w:type="dxa"/>
            <w:tcBorders>
              <w:top w:val="single" w:sz="6" w:space="0" w:color="EBF4E2"/>
              <w:left w:val="single" w:sz="6" w:space="0" w:color="EBF4E2"/>
              <w:bottom w:val="single" w:sz="6" w:space="0" w:color="EBF4E2"/>
              <w:right w:val="single" w:sz="6" w:space="0" w:color="EBF4E2"/>
            </w:tcBorders>
            <w:shd w:val="clear" w:color="auto" w:fill="D7E4C5"/>
            <w:noWrap/>
            <w:tcMar>
              <w:top w:w="60" w:type="dxa"/>
              <w:left w:w="150" w:type="dxa"/>
              <w:bottom w:w="45" w:type="dxa"/>
              <w:right w:w="150" w:type="dxa"/>
            </w:tcMar>
            <w:vAlign w:val="center"/>
            <w:hideMark/>
          </w:tcPr>
          <w:p w:rsidR="00C20B41" w:rsidRPr="00C20B41" w:rsidRDefault="00C20B41" w:rsidP="00C20B41">
            <w:pPr>
              <w:spacing w:after="0" w:line="225" w:lineRule="atLeast"/>
              <w:jc w:val="center"/>
              <w:rPr>
                <w:rFonts w:ascii="Tahoma" w:eastAsia="Times New Roman" w:hAnsi="Tahoma" w:cs="Tahoma"/>
                <w:color w:val="2B2B2B"/>
                <w:sz w:val="17"/>
                <w:szCs w:val="17"/>
                <w:lang w:eastAsia="sk-SK"/>
              </w:rPr>
            </w:pPr>
            <w:r w:rsidRPr="00C20B41">
              <w:rPr>
                <w:rFonts w:ascii="Tahoma" w:eastAsia="Times New Roman" w:hAnsi="Tahoma" w:cs="Tahoma"/>
                <w:color w:val="2B2B2B"/>
                <w:sz w:val="17"/>
                <w:szCs w:val="17"/>
                <w:lang w:eastAsia="sk-SK"/>
              </w:rPr>
              <w:t>8,40 %</w:t>
            </w:r>
          </w:p>
        </w:tc>
      </w:tr>
    </w:tbl>
    <w:p w:rsidR="00C20B41" w:rsidRDefault="00C20B41" w:rsidP="00C20B41">
      <w:pPr>
        <w:pStyle w:val="Odstavecseseznamem"/>
        <w:rPr>
          <w:sz w:val="24"/>
          <w:szCs w:val="32"/>
        </w:rPr>
      </w:pPr>
    </w:p>
    <w:p w:rsidR="00C20B41" w:rsidRDefault="00C20B41" w:rsidP="00C20B41">
      <w:pPr>
        <w:pStyle w:val="Odstavecseseznamem"/>
        <w:rPr>
          <w:sz w:val="24"/>
          <w:szCs w:val="32"/>
        </w:rPr>
      </w:pPr>
    </w:p>
    <w:p w:rsidR="00C20B41" w:rsidRDefault="00C20B41" w:rsidP="00C20B41">
      <w:pPr>
        <w:pStyle w:val="Odstavecseseznamem"/>
        <w:rPr>
          <w:sz w:val="24"/>
          <w:szCs w:val="32"/>
        </w:rPr>
      </w:pPr>
    </w:p>
    <w:p w:rsidR="00C20B41" w:rsidRDefault="00C20B41" w:rsidP="00C20B41">
      <w:pPr>
        <w:pStyle w:val="Odstavecseseznamem"/>
        <w:rPr>
          <w:sz w:val="24"/>
          <w:szCs w:val="32"/>
        </w:rPr>
      </w:pPr>
    </w:p>
    <w:p w:rsidR="00C20B41" w:rsidRDefault="00C20B41" w:rsidP="00C20B41">
      <w:pPr>
        <w:pStyle w:val="Odstavecseseznamem"/>
        <w:rPr>
          <w:sz w:val="24"/>
          <w:szCs w:val="32"/>
        </w:rPr>
      </w:pPr>
    </w:p>
    <w:p w:rsidR="00C20B41" w:rsidRDefault="00907647" w:rsidP="00C20B41">
      <w:pPr>
        <w:pStyle w:val="Odstavecseseznamem"/>
        <w:rPr>
          <w:sz w:val="24"/>
          <w:szCs w:val="32"/>
        </w:rPr>
      </w:pPr>
      <w:r>
        <w:rPr>
          <w:sz w:val="24"/>
          <w:szCs w:val="32"/>
        </w:rPr>
        <w:tab/>
      </w:r>
      <w:r>
        <w:rPr>
          <w:sz w:val="24"/>
          <w:szCs w:val="32"/>
        </w:rPr>
        <w:tab/>
      </w:r>
      <w:r>
        <w:rPr>
          <w:sz w:val="24"/>
          <w:szCs w:val="32"/>
        </w:rPr>
        <w:tab/>
      </w:r>
      <w:r>
        <w:rPr>
          <w:sz w:val="24"/>
          <w:szCs w:val="32"/>
        </w:rPr>
        <w:tab/>
      </w:r>
      <w:r>
        <w:rPr>
          <w:sz w:val="24"/>
          <w:szCs w:val="32"/>
        </w:rPr>
        <w:tab/>
      </w:r>
      <w:r>
        <w:rPr>
          <w:sz w:val="24"/>
          <w:szCs w:val="32"/>
        </w:rPr>
        <w:tab/>
      </w:r>
      <w:r>
        <w:rPr>
          <w:rFonts w:ascii="Arial" w:hAnsi="Arial" w:cs="Arial"/>
          <w:color w:val="000000"/>
          <w:shd w:val="clear" w:color="auto" w:fill="FFFFFF"/>
        </w:rPr>
        <w:t xml:space="preserve">„prevzaté zo </w:t>
      </w:r>
      <w:r w:rsidRPr="00F35060">
        <w:rPr>
          <w:rFonts w:ascii="Arial" w:hAnsi="Arial" w:cs="Arial"/>
          <w:bCs/>
          <w:color w:val="222222"/>
          <w:shd w:val="clear" w:color="auto" w:fill="FFFFFF"/>
        </w:rPr>
        <w:t>[</w:t>
      </w:r>
      <w:r w:rsidR="00C432A9">
        <w:rPr>
          <w:rFonts w:ascii="Arial" w:hAnsi="Arial" w:cs="Arial"/>
          <w:bCs/>
          <w:color w:val="222222"/>
          <w:shd w:val="clear" w:color="auto" w:fill="FFFFFF"/>
        </w:rPr>
        <w:t>8</w:t>
      </w:r>
      <w:r w:rsidRPr="00F35060">
        <w:rPr>
          <w:rFonts w:ascii="Arial" w:hAnsi="Arial" w:cs="Arial"/>
          <w:bCs/>
          <w:color w:val="222222"/>
          <w:shd w:val="clear" w:color="auto" w:fill="FFFFFF"/>
        </w:rPr>
        <w:t xml:space="preserve"> ]</w:t>
      </w:r>
      <w:r>
        <w:rPr>
          <w:rFonts w:ascii="Arial" w:hAnsi="Arial" w:cs="Arial"/>
          <w:bCs/>
          <w:color w:val="222222"/>
          <w:shd w:val="clear" w:color="auto" w:fill="FFFFFF"/>
        </w:rPr>
        <w:t xml:space="preserve"> časť </w:t>
      </w:r>
      <w:r w:rsidRPr="00B911D8">
        <w:rPr>
          <w:rFonts w:ascii="Arial" w:hAnsi="Arial" w:cs="Arial"/>
          <w:bCs/>
          <w:color w:val="222222"/>
          <w:shd w:val="clear" w:color="auto" w:fill="FFFFFF"/>
        </w:rPr>
        <w:t>[</w:t>
      </w:r>
      <w:r>
        <w:rPr>
          <w:rFonts w:ascii="Arial" w:hAnsi="Arial" w:cs="Arial"/>
          <w:bCs/>
          <w:color w:val="222222"/>
          <w:shd w:val="clear" w:color="auto" w:fill="FFFFFF"/>
        </w:rPr>
        <w:t>3</w:t>
      </w:r>
      <w:r w:rsidRPr="00B911D8">
        <w:rPr>
          <w:rFonts w:ascii="Arial" w:hAnsi="Arial" w:cs="Arial"/>
          <w:bCs/>
          <w:color w:val="222222"/>
          <w:shd w:val="clear" w:color="auto" w:fill="FFFFFF"/>
        </w:rPr>
        <w:t>]</w:t>
      </w:r>
      <w:r>
        <w:rPr>
          <w:rFonts w:ascii="Arial" w:hAnsi="Arial" w:cs="Arial"/>
          <w:bCs/>
          <w:color w:val="222222"/>
          <w:shd w:val="clear" w:color="auto" w:fill="FFFFFF"/>
        </w:rPr>
        <w:t>“</w:t>
      </w:r>
      <w:r w:rsidRPr="00E67821">
        <w:rPr>
          <w:rFonts w:ascii="Arial" w:hAnsi="Arial" w:cs="Arial"/>
          <w:color w:val="222222"/>
        </w:rPr>
        <w:t>.</w:t>
      </w:r>
    </w:p>
    <w:p w:rsidR="00FE3A8C" w:rsidRDefault="00FE3A8C" w:rsidP="00C20B41">
      <w:pPr>
        <w:ind w:left="360"/>
        <w:rPr>
          <w:b/>
          <w:i/>
          <w:sz w:val="28"/>
          <w:szCs w:val="32"/>
        </w:rPr>
      </w:pPr>
    </w:p>
    <w:p w:rsidR="002A1E04" w:rsidRPr="00DC7C3A" w:rsidRDefault="002A1E04" w:rsidP="00C20B41">
      <w:pPr>
        <w:ind w:left="360"/>
        <w:rPr>
          <w:b/>
          <w:i/>
          <w:sz w:val="28"/>
          <w:szCs w:val="32"/>
        </w:rPr>
      </w:pPr>
      <w:r w:rsidRPr="00DC7C3A">
        <w:rPr>
          <w:b/>
          <w:i/>
          <w:sz w:val="28"/>
          <w:szCs w:val="32"/>
        </w:rPr>
        <w:t>Pravdepodobnostné hodnoty HAND ODDS</w:t>
      </w:r>
    </w:p>
    <w:p w:rsidR="002A1E04" w:rsidRPr="00DC7C3A" w:rsidRDefault="00286504" w:rsidP="00C20B41">
      <w:pPr>
        <w:ind w:left="360"/>
        <w:rPr>
          <w:rFonts w:ascii="Arial" w:hAnsi="Arial" w:cs="Arial"/>
          <w:sz w:val="24"/>
          <w:szCs w:val="32"/>
        </w:rPr>
      </w:pPr>
      <w:r w:rsidRPr="00DC7C3A">
        <w:rPr>
          <w:rFonts w:ascii="Arial" w:hAnsi="Arial" w:cs="Arial"/>
          <w:sz w:val="24"/>
          <w:szCs w:val="32"/>
        </w:rPr>
        <w:t>V predchádzajúcej časti sme sa dozvedeli ako dostať hodnotu OUTS. Teraz spočítame percentuálny údaj, ktorý nám povie, aká je pravdepodobnosť, že sa nám podarí skompletizovať potrebnú</w:t>
      </w:r>
      <w:r w:rsidR="00C74B6C">
        <w:rPr>
          <w:rFonts w:ascii="Arial" w:hAnsi="Arial" w:cs="Arial"/>
          <w:sz w:val="24"/>
          <w:szCs w:val="32"/>
        </w:rPr>
        <w:t xml:space="preserve"> </w:t>
      </w:r>
      <w:r w:rsidRPr="00DC7C3A">
        <w:rPr>
          <w:rFonts w:ascii="Arial" w:hAnsi="Arial" w:cs="Arial"/>
          <w:sz w:val="24"/>
          <w:szCs w:val="32"/>
        </w:rPr>
        <w:t>kombináciu. Túto kalkuláciu vieme najjednoduchšie rozdeliť na situácie na FLOPE a na TURNE (</w:t>
      </w:r>
      <w:r w:rsidR="00C74B6C">
        <w:rPr>
          <w:rFonts w:ascii="Arial" w:hAnsi="Arial" w:cs="Arial"/>
          <w:sz w:val="24"/>
          <w:szCs w:val="32"/>
        </w:rPr>
        <w:t>nepoložená/</w:t>
      </w:r>
      <w:r w:rsidRPr="00DC7C3A">
        <w:rPr>
          <w:rFonts w:ascii="Arial" w:hAnsi="Arial" w:cs="Arial"/>
          <w:sz w:val="24"/>
          <w:szCs w:val="32"/>
        </w:rPr>
        <w:t xml:space="preserve">položená aj </w:t>
      </w:r>
      <w:r w:rsidRPr="00DC7C3A">
        <w:rPr>
          <w:rFonts w:ascii="Arial" w:hAnsi="Arial" w:cs="Arial"/>
          <w:color w:val="000000"/>
          <w:sz w:val="24"/>
          <w:szCs w:val="18"/>
          <w:shd w:val="clear" w:color="auto" w:fill="FFFFFF"/>
        </w:rPr>
        <w:t>štvrtá spoločná karta</w:t>
      </w:r>
      <w:r w:rsidR="00C74B6C">
        <w:rPr>
          <w:rFonts w:ascii="Arial" w:hAnsi="Arial" w:cs="Arial"/>
          <w:color w:val="000000"/>
          <w:sz w:val="24"/>
          <w:szCs w:val="18"/>
          <w:shd w:val="clear" w:color="auto" w:fill="FFFFFF"/>
        </w:rPr>
        <w:t xml:space="preserve"> na stole</w:t>
      </w:r>
      <w:r w:rsidRPr="00DC7C3A">
        <w:rPr>
          <w:rFonts w:ascii="Arial" w:hAnsi="Arial" w:cs="Arial"/>
          <w:color w:val="000000"/>
          <w:sz w:val="24"/>
          <w:szCs w:val="18"/>
          <w:shd w:val="clear" w:color="auto" w:fill="FFFFFF"/>
        </w:rPr>
        <w:t>)</w:t>
      </w:r>
      <w:r w:rsidRPr="00DC7C3A">
        <w:rPr>
          <w:rFonts w:ascii="Arial" w:hAnsi="Arial" w:cs="Arial"/>
          <w:sz w:val="24"/>
          <w:szCs w:val="32"/>
        </w:rPr>
        <w:t>.</w:t>
      </w:r>
    </w:p>
    <w:p w:rsidR="002A1E04" w:rsidRDefault="0069695F" w:rsidP="00C20B41">
      <w:pPr>
        <w:ind w:left="360"/>
        <w:rPr>
          <w:sz w:val="24"/>
          <w:szCs w:val="32"/>
        </w:rPr>
      </w:pPr>
      <w:r>
        <w:rPr>
          <w:rFonts w:ascii="Tahoma" w:hAnsi="Tahoma" w:cs="Tahoma"/>
          <w:noProof/>
          <w:color w:val="2B2B2B"/>
          <w:sz w:val="17"/>
          <w:szCs w:val="17"/>
          <w:lang w:val="cs-CZ" w:eastAsia="cs-CZ"/>
        </w:rPr>
        <w:drawing>
          <wp:anchor distT="0" distB="0" distL="0" distR="0" simplePos="0" relativeHeight="251656192" behindDoc="0" locked="0" layoutInCell="1" allowOverlap="0">
            <wp:simplePos x="0" y="0"/>
            <wp:positionH relativeFrom="column">
              <wp:posOffset>169545</wp:posOffset>
            </wp:positionH>
            <wp:positionV relativeFrom="line">
              <wp:posOffset>84455</wp:posOffset>
            </wp:positionV>
            <wp:extent cx="6109335" cy="509905"/>
            <wp:effectExtent l="0" t="0" r="5715" b="4445"/>
            <wp:wrapSquare wrapText="bothSides"/>
            <wp:docPr id="5" name="Obrázok 5" descr="http://www.pokermansk.cz/res/data/001/0256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okermansk.cz/res/data/001/025619.gi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09335" cy="509905"/>
                    </a:xfrm>
                    <a:prstGeom prst="rect">
                      <a:avLst/>
                    </a:prstGeom>
                    <a:noFill/>
                    <a:ln>
                      <a:noFill/>
                    </a:ln>
                  </pic:spPr>
                </pic:pic>
              </a:graphicData>
            </a:graphic>
          </wp:anchor>
        </w:drawing>
      </w:r>
    </w:p>
    <w:p w:rsidR="002A1E04" w:rsidRDefault="002A1E04" w:rsidP="00C20B41">
      <w:pPr>
        <w:ind w:left="360"/>
        <w:rPr>
          <w:sz w:val="24"/>
          <w:szCs w:val="32"/>
        </w:rPr>
      </w:pPr>
    </w:p>
    <w:p w:rsidR="002A1E04" w:rsidRDefault="0069695F" w:rsidP="00C20B41">
      <w:pPr>
        <w:ind w:left="360"/>
        <w:rPr>
          <w:sz w:val="24"/>
          <w:szCs w:val="32"/>
        </w:rPr>
      </w:pPr>
      <w:r>
        <w:rPr>
          <w:noProof/>
          <w:lang w:val="cs-CZ" w:eastAsia="cs-CZ"/>
        </w:rPr>
        <w:drawing>
          <wp:anchor distT="0" distB="0" distL="0" distR="0" simplePos="0" relativeHeight="251657216" behindDoc="0" locked="0" layoutInCell="1" allowOverlap="0">
            <wp:simplePos x="0" y="0"/>
            <wp:positionH relativeFrom="column">
              <wp:posOffset>168910</wp:posOffset>
            </wp:positionH>
            <wp:positionV relativeFrom="line">
              <wp:posOffset>200025</wp:posOffset>
            </wp:positionV>
            <wp:extent cx="5901055" cy="520700"/>
            <wp:effectExtent l="0" t="0" r="4445" b="0"/>
            <wp:wrapSquare wrapText="bothSides"/>
            <wp:docPr id="6" name="Obrázok 6" descr="http://www.pokermansk.cz/res/data/001/0256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okermansk.cz/res/data/001/025618.gif"/>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1055" cy="520700"/>
                    </a:xfrm>
                    <a:prstGeom prst="rect">
                      <a:avLst/>
                    </a:prstGeom>
                    <a:noFill/>
                    <a:ln>
                      <a:noFill/>
                    </a:ln>
                  </pic:spPr>
                </pic:pic>
              </a:graphicData>
            </a:graphic>
          </wp:anchor>
        </w:drawing>
      </w:r>
    </w:p>
    <w:p w:rsidR="002A1E04" w:rsidRDefault="002A1E04" w:rsidP="00C20B41">
      <w:pPr>
        <w:ind w:left="360"/>
        <w:rPr>
          <w:sz w:val="24"/>
          <w:szCs w:val="32"/>
        </w:rPr>
      </w:pPr>
    </w:p>
    <w:p w:rsidR="002A1E04" w:rsidRDefault="002A1E04" w:rsidP="00C20B41">
      <w:pPr>
        <w:ind w:left="360"/>
        <w:rPr>
          <w:sz w:val="24"/>
          <w:szCs w:val="32"/>
        </w:rPr>
      </w:pPr>
    </w:p>
    <w:p w:rsidR="002A1E04" w:rsidRDefault="0069695F" w:rsidP="00C20B41">
      <w:pPr>
        <w:ind w:left="360"/>
        <w:rPr>
          <w:rFonts w:ascii="Arial" w:hAnsi="Arial" w:cs="Arial"/>
          <w:sz w:val="24"/>
          <w:szCs w:val="32"/>
        </w:rPr>
      </w:pPr>
      <w:r w:rsidRPr="00DC7C3A">
        <w:rPr>
          <w:rFonts w:ascii="Arial" w:hAnsi="Arial" w:cs="Arial"/>
          <w:sz w:val="24"/>
          <w:szCs w:val="32"/>
        </w:rPr>
        <w:t>Čísla 47 a 46 reprezentujú zostávajúce karty v balíčku postupne po FLOPe a TURNe.</w:t>
      </w:r>
    </w:p>
    <w:p w:rsidR="00937AC0" w:rsidRDefault="00937AC0" w:rsidP="00C20B41">
      <w:pPr>
        <w:ind w:left="360"/>
        <w:rPr>
          <w:rFonts w:ascii="Arial" w:hAnsi="Arial" w:cs="Arial"/>
          <w:sz w:val="24"/>
          <w:szCs w:val="32"/>
        </w:rPr>
      </w:pPr>
    </w:p>
    <w:p w:rsidR="00937AC0" w:rsidRPr="00DC7C3A" w:rsidRDefault="00937AC0" w:rsidP="00C20B41">
      <w:pPr>
        <w:ind w:left="360"/>
        <w:rPr>
          <w:rFonts w:ascii="Arial" w:hAnsi="Arial" w:cs="Arial"/>
          <w:sz w:val="24"/>
          <w:szCs w:val="32"/>
        </w:rPr>
      </w:pPr>
    </w:p>
    <w:p w:rsidR="00731685" w:rsidRPr="00C74B6C" w:rsidRDefault="00731685" w:rsidP="00C20B41">
      <w:pPr>
        <w:ind w:left="360"/>
        <w:rPr>
          <w:rFonts w:cs="Arial"/>
          <w:b/>
          <w:i/>
          <w:sz w:val="28"/>
          <w:szCs w:val="28"/>
        </w:rPr>
      </w:pPr>
      <w:r w:rsidRPr="00C74B6C">
        <w:rPr>
          <w:rFonts w:cs="Arial"/>
          <w:b/>
          <w:i/>
          <w:sz w:val="28"/>
          <w:szCs w:val="28"/>
        </w:rPr>
        <w:lastRenderedPageBreak/>
        <w:t>Pravdepodobnostná hodnota pre TWO OVERCARDS DRAW</w:t>
      </w:r>
    </w:p>
    <w:p w:rsidR="00731685" w:rsidRPr="00DC7C3A" w:rsidRDefault="00731685" w:rsidP="00C20B41">
      <w:pPr>
        <w:ind w:left="360"/>
        <w:rPr>
          <w:rFonts w:ascii="Arial" w:hAnsi="Arial" w:cs="Arial"/>
          <w:color w:val="2B2B2B"/>
          <w:sz w:val="24"/>
          <w:szCs w:val="24"/>
          <w:shd w:val="clear" w:color="auto" w:fill="FFFFFF"/>
        </w:rPr>
      </w:pPr>
      <w:r w:rsidRPr="00DC7C3A">
        <w:rPr>
          <w:rFonts w:ascii="Arial" w:hAnsi="Arial" w:cs="Arial"/>
          <w:sz w:val="24"/>
          <w:szCs w:val="32"/>
        </w:rPr>
        <w:t>OVE</w:t>
      </w:r>
      <w:r w:rsidRPr="00DC7C3A">
        <w:rPr>
          <w:rFonts w:ascii="Arial" w:hAnsi="Arial" w:cs="Arial"/>
          <w:sz w:val="24"/>
          <w:szCs w:val="24"/>
        </w:rPr>
        <w:t xml:space="preserve">RCARDS  </w:t>
      </w:r>
      <w:r w:rsidR="00113C23" w:rsidRPr="00DC7C3A">
        <w:rPr>
          <w:rFonts w:ascii="Arial" w:hAnsi="Arial" w:cs="Arial"/>
          <w:sz w:val="24"/>
          <w:szCs w:val="24"/>
        </w:rPr>
        <w:t xml:space="preserve">popisuje  </w:t>
      </w:r>
      <w:r w:rsidR="00113C23" w:rsidRPr="00DC7C3A">
        <w:rPr>
          <w:rFonts w:ascii="Arial" w:hAnsi="Arial" w:cs="Arial"/>
          <w:color w:val="2B2B2B"/>
          <w:sz w:val="24"/>
          <w:szCs w:val="24"/>
          <w:shd w:val="clear" w:color="auto" w:fill="FFFFFF"/>
        </w:rPr>
        <w:t>karty majúce hodnotu vyššiu než flopové karty a hrané za účelom vytvorenia vyššieho páru (higher pair)</w:t>
      </w:r>
    </w:p>
    <w:p w:rsidR="002A1E04" w:rsidRPr="00DC7C3A" w:rsidRDefault="00113C23" w:rsidP="00113C23">
      <w:pPr>
        <w:ind w:left="360"/>
        <w:rPr>
          <w:rFonts w:ascii="Arial" w:hAnsi="Arial" w:cs="Arial"/>
          <w:sz w:val="24"/>
          <w:szCs w:val="32"/>
        </w:rPr>
      </w:pPr>
      <w:r w:rsidRPr="00DC7C3A">
        <w:rPr>
          <w:rFonts w:ascii="Arial" w:hAnsi="Arial" w:cs="Arial"/>
          <w:sz w:val="24"/>
          <w:szCs w:val="32"/>
        </w:rPr>
        <w:t xml:space="preserve">Situácia nám poskytuje 3 OUTS pre každú OVERCARD, takže môžeme spolu počítať s celkovým počtom </w:t>
      </w:r>
      <w:r w:rsidRPr="00DC7C3A">
        <w:rPr>
          <w:rFonts w:ascii="Arial" w:hAnsi="Arial" w:cs="Arial"/>
          <w:noProof/>
          <w:lang w:val="cs-CZ" w:eastAsia="cs-CZ"/>
        </w:rPr>
        <w:drawing>
          <wp:anchor distT="0" distB="0" distL="0" distR="0" simplePos="0" relativeHeight="251658240" behindDoc="0" locked="0" layoutInCell="1" allowOverlap="0">
            <wp:simplePos x="0" y="0"/>
            <wp:positionH relativeFrom="column">
              <wp:posOffset>-62230</wp:posOffset>
            </wp:positionH>
            <wp:positionV relativeFrom="line">
              <wp:posOffset>441960</wp:posOffset>
            </wp:positionV>
            <wp:extent cx="6864350" cy="370840"/>
            <wp:effectExtent l="0" t="0" r="0" b="0"/>
            <wp:wrapSquare wrapText="bothSides"/>
            <wp:docPr id="7" name="Obrázok 7" descr="http://www.pokermansk.cz/res/data/001/0256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okermansk.cz/res/data/001/025620.gif"/>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64350" cy="370840"/>
                    </a:xfrm>
                    <a:prstGeom prst="rect">
                      <a:avLst/>
                    </a:prstGeom>
                    <a:noFill/>
                    <a:ln>
                      <a:noFill/>
                    </a:ln>
                  </pic:spPr>
                </pic:pic>
              </a:graphicData>
            </a:graphic>
          </wp:anchor>
        </w:drawing>
      </w:r>
      <w:r w:rsidRPr="00DC7C3A">
        <w:rPr>
          <w:rFonts w:ascii="Arial" w:hAnsi="Arial" w:cs="Arial"/>
          <w:sz w:val="24"/>
          <w:szCs w:val="32"/>
        </w:rPr>
        <w:t>3 + 3 = 6 OUTS, čím dostávame:</w:t>
      </w:r>
    </w:p>
    <w:p w:rsidR="00113C23" w:rsidRDefault="00113C23" w:rsidP="00113C23">
      <w:pPr>
        <w:ind w:left="360"/>
        <w:rPr>
          <w:sz w:val="24"/>
          <w:szCs w:val="32"/>
        </w:rPr>
      </w:pPr>
    </w:p>
    <w:p w:rsidR="00113C23" w:rsidRPr="00DC7C3A" w:rsidRDefault="00113C23" w:rsidP="00113C23">
      <w:pPr>
        <w:ind w:left="360"/>
        <w:rPr>
          <w:rFonts w:ascii="Arial" w:hAnsi="Arial" w:cs="Arial"/>
          <w:sz w:val="24"/>
          <w:szCs w:val="32"/>
        </w:rPr>
      </w:pPr>
      <w:r w:rsidRPr="00DC7C3A">
        <w:rPr>
          <w:rFonts w:ascii="Arial" w:hAnsi="Arial" w:cs="Arial"/>
          <w:sz w:val="24"/>
          <w:szCs w:val="32"/>
        </w:rPr>
        <w:t>Máme teda 24% šancu, že dosiahneme OVERCARDS z FLOPu na RIVER. Túto hodnotu prevedieme na ODDS nasledujúcim spôsobom:</w:t>
      </w:r>
    </w:p>
    <w:p w:rsidR="007833E7" w:rsidRDefault="007833E7" w:rsidP="00113C23">
      <w:pPr>
        <w:ind w:left="360"/>
        <w:rPr>
          <w:sz w:val="24"/>
          <w:szCs w:val="32"/>
        </w:rPr>
      </w:pPr>
      <w:r>
        <w:rPr>
          <w:noProof/>
          <w:lang w:val="cs-CZ" w:eastAsia="cs-CZ"/>
        </w:rPr>
        <w:drawing>
          <wp:anchor distT="0" distB="0" distL="0" distR="0" simplePos="0" relativeHeight="251659264" behindDoc="0" locked="0" layoutInCell="1" allowOverlap="0">
            <wp:simplePos x="0" y="0"/>
            <wp:positionH relativeFrom="column">
              <wp:posOffset>428625</wp:posOffset>
            </wp:positionH>
            <wp:positionV relativeFrom="line">
              <wp:posOffset>29845</wp:posOffset>
            </wp:positionV>
            <wp:extent cx="5681345" cy="750570"/>
            <wp:effectExtent l="0" t="0" r="0" b="0"/>
            <wp:wrapSquare wrapText="bothSides"/>
            <wp:docPr id="8" name="Obrázok 8" descr="http://www.pokermansk.cz/res/data/001/0256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okermansk.cz/res/data/001/025621.gi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81345" cy="750570"/>
                    </a:xfrm>
                    <a:prstGeom prst="rect">
                      <a:avLst/>
                    </a:prstGeom>
                    <a:noFill/>
                    <a:ln>
                      <a:noFill/>
                    </a:ln>
                  </pic:spPr>
                </pic:pic>
              </a:graphicData>
            </a:graphic>
          </wp:anchor>
        </w:drawing>
      </w:r>
    </w:p>
    <w:p w:rsidR="00113C23" w:rsidRDefault="00113C23" w:rsidP="00113C23">
      <w:pPr>
        <w:ind w:left="360"/>
        <w:rPr>
          <w:sz w:val="24"/>
          <w:szCs w:val="32"/>
        </w:rPr>
      </w:pPr>
    </w:p>
    <w:p w:rsidR="00113C23" w:rsidRDefault="00113C23" w:rsidP="00113C23">
      <w:pPr>
        <w:ind w:left="360"/>
        <w:rPr>
          <w:sz w:val="24"/>
          <w:szCs w:val="32"/>
        </w:rPr>
      </w:pPr>
    </w:p>
    <w:p w:rsidR="007833E7" w:rsidRDefault="007833E7" w:rsidP="00113C23">
      <w:pPr>
        <w:ind w:left="360"/>
        <w:rPr>
          <w:sz w:val="24"/>
          <w:szCs w:val="32"/>
        </w:rPr>
      </w:pPr>
      <w:r>
        <w:rPr>
          <w:sz w:val="24"/>
          <w:szCs w:val="32"/>
        </w:rPr>
        <w:t>V závere teda vieme určiť ODDS po zaokrúhlení ako 3:1, čiže práve v jednom zo štyroch prípadov úspešní.</w:t>
      </w:r>
    </w:p>
    <w:p w:rsidR="007833E7" w:rsidRDefault="007833E7" w:rsidP="00113C23">
      <w:pPr>
        <w:ind w:left="360"/>
        <w:rPr>
          <w:sz w:val="24"/>
          <w:szCs w:val="32"/>
        </w:rPr>
      </w:pPr>
      <w:r>
        <w:rPr>
          <w:sz w:val="24"/>
          <w:szCs w:val="32"/>
        </w:rPr>
        <w:t>Obdobne sa postupuje aj v ostatných prípadoch.</w:t>
      </w:r>
    </w:p>
    <w:p w:rsidR="00907647" w:rsidRDefault="00907647" w:rsidP="00113C23">
      <w:pPr>
        <w:ind w:left="360"/>
        <w:rPr>
          <w:sz w:val="24"/>
          <w:szCs w:val="32"/>
        </w:rPr>
      </w:pPr>
      <w:r>
        <w:rPr>
          <w:sz w:val="24"/>
          <w:szCs w:val="32"/>
        </w:rPr>
        <w:tab/>
      </w:r>
      <w:r>
        <w:rPr>
          <w:sz w:val="24"/>
          <w:szCs w:val="32"/>
        </w:rPr>
        <w:tab/>
      </w:r>
      <w:r>
        <w:rPr>
          <w:sz w:val="24"/>
          <w:szCs w:val="32"/>
        </w:rPr>
        <w:tab/>
      </w:r>
      <w:r>
        <w:rPr>
          <w:sz w:val="24"/>
          <w:szCs w:val="32"/>
        </w:rPr>
        <w:tab/>
      </w:r>
      <w:r>
        <w:rPr>
          <w:sz w:val="24"/>
          <w:szCs w:val="32"/>
        </w:rPr>
        <w:tab/>
      </w:r>
      <w:r>
        <w:rPr>
          <w:sz w:val="24"/>
          <w:szCs w:val="32"/>
        </w:rPr>
        <w:tab/>
      </w:r>
      <w:r>
        <w:rPr>
          <w:sz w:val="24"/>
          <w:szCs w:val="32"/>
        </w:rPr>
        <w:tab/>
      </w:r>
      <w:r>
        <w:rPr>
          <w:sz w:val="24"/>
          <w:szCs w:val="32"/>
        </w:rPr>
        <w:tab/>
      </w:r>
      <w:r>
        <w:rPr>
          <w:sz w:val="24"/>
          <w:szCs w:val="32"/>
        </w:rPr>
        <w:tab/>
      </w:r>
      <w:r>
        <w:rPr>
          <w:rFonts w:ascii="Arial" w:hAnsi="Arial" w:cs="Arial"/>
          <w:color w:val="000000"/>
          <w:shd w:val="clear" w:color="auto" w:fill="FFFFFF"/>
        </w:rPr>
        <w:t xml:space="preserve">„prevzaté zo </w:t>
      </w:r>
      <w:r w:rsidRPr="00F35060">
        <w:rPr>
          <w:rFonts w:ascii="Arial" w:hAnsi="Arial" w:cs="Arial"/>
          <w:bCs/>
          <w:color w:val="222222"/>
          <w:shd w:val="clear" w:color="auto" w:fill="FFFFFF"/>
        </w:rPr>
        <w:t>[</w:t>
      </w:r>
      <w:r>
        <w:rPr>
          <w:rFonts w:ascii="Arial" w:hAnsi="Arial" w:cs="Arial"/>
          <w:bCs/>
          <w:color w:val="222222"/>
          <w:shd w:val="clear" w:color="auto" w:fill="FFFFFF"/>
        </w:rPr>
        <w:t>7</w:t>
      </w:r>
      <w:r w:rsidRPr="00F35060">
        <w:rPr>
          <w:rFonts w:ascii="Arial" w:hAnsi="Arial" w:cs="Arial"/>
          <w:bCs/>
          <w:color w:val="222222"/>
          <w:shd w:val="clear" w:color="auto" w:fill="FFFFFF"/>
        </w:rPr>
        <w:t xml:space="preserve"> ]</w:t>
      </w:r>
      <w:r>
        <w:rPr>
          <w:rFonts w:ascii="Arial" w:hAnsi="Arial" w:cs="Arial"/>
          <w:bCs/>
          <w:color w:val="222222"/>
          <w:shd w:val="clear" w:color="auto" w:fill="FFFFFF"/>
        </w:rPr>
        <w:t xml:space="preserve"> časť </w:t>
      </w:r>
      <w:r w:rsidRPr="00B911D8">
        <w:rPr>
          <w:rFonts w:ascii="Arial" w:hAnsi="Arial" w:cs="Arial"/>
          <w:bCs/>
          <w:color w:val="222222"/>
          <w:shd w:val="clear" w:color="auto" w:fill="FFFFFF"/>
        </w:rPr>
        <w:t>[</w:t>
      </w:r>
      <w:r>
        <w:rPr>
          <w:rFonts w:ascii="Arial" w:hAnsi="Arial" w:cs="Arial"/>
          <w:bCs/>
          <w:color w:val="222222"/>
          <w:shd w:val="clear" w:color="auto" w:fill="FFFFFF"/>
        </w:rPr>
        <w:t>5</w:t>
      </w:r>
      <w:r w:rsidRPr="00B911D8">
        <w:rPr>
          <w:rFonts w:ascii="Arial" w:hAnsi="Arial" w:cs="Arial"/>
          <w:bCs/>
          <w:color w:val="222222"/>
          <w:shd w:val="clear" w:color="auto" w:fill="FFFFFF"/>
        </w:rPr>
        <w:t xml:space="preserve"> ]</w:t>
      </w:r>
      <w:r>
        <w:rPr>
          <w:rFonts w:ascii="Arial" w:hAnsi="Arial" w:cs="Arial"/>
          <w:bCs/>
          <w:color w:val="222222"/>
          <w:shd w:val="clear" w:color="auto" w:fill="FFFFFF"/>
        </w:rPr>
        <w:t>“</w:t>
      </w:r>
      <w:r w:rsidRPr="00E67821">
        <w:rPr>
          <w:rFonts w:ascii="Arial" w:hAnsi="Arial" w:cs="Arial"/>
          <w:color w:val="222222"/>
        </w:rPr>
        <w:t>.</w:t>
      </w:r>
    </w:p>
    <w:p w:rsidR="00113C23" w:rsidRDefault="00351516" w:rsidP="00351516">
      <w:pPr>
        <w:rPr>
          <w:rFonts w:ascii="Arial" w:hAnsi="Arial" w:cs="Arial"/>
          <w:b/>
          <w:i/>
          <w:sz w:val="28"/>
          <w:szCs w:val="28"/>
        </w:rPr>
      </w:pPr>
      <w:r>
        <w:rPr>
          <w:rFonts w:ascii="Arial" w:hAnsi="Arial" w:cs="Arial"/>
          <w:b/>
          <w:i/>
          <w:sz w:val="28"/>
          <w:szCs w:val="28"/>
        </w:rPr>
        <w:t>Ukážky počítania hodnoty OUTS</w:t>
      </w:r>
    </w:p>
    <w:p w:rsidR="00351516" w:rsidRDefault="00351516" w:rsidP="00351516">
      <w:pPr>
        <w:rPr>
          <w:rFonts w:ascii="Arial" w:hAnsi="Arial" w:cs="Arial"/>
          <w:sz w:val="24"/>
          <w:szCs w:val="24"/>
        </w:rPr>
      </w:pPr>
      <w:r>
        <w:rPr>
          <w:rFonts w:ascii="Arial" w:hAnsi="Arial" w:cs="Arial"/>
          <w:sz w:val="24"/>
          <w:szCs w:val="24"/>
        </w:rPr>
        <w:t>V pokru často nastane situácia</w:t>
      </w:r>
      <w:r w:rsidR="00812FDB">
        <w:rPr>
          <w:rFonts w:ascii="Arial" w:hAnsi="Arial" w:cs="Arial"/>
          <w:sz w:val="24"/>
          <w:szCs w:val="24"/>
        </w:rPr>
        <w:t xml:space="preserve">, kedy budeme mať na ruke nekompletnú kombináciu ktorá je horšia ako tá súperova. Naša šanca na výhru je priamo úmerná počtu outos, ktoré máme k dispozícii. Práve správny výpočet OUTS považujem za kľúčovým prvkom v počítaní kariet v pokri. </w:t>
      </w:r>
    </w:p>
    <w:p w:rsidR="00E906DB" w:rsidRDefault="00812FDB" w:rsidP="00351516">
      <w:pPr>
        <w:rPr>
          <w:rFonts w:ascii="Arial" w:hAnsi="Arial" w:cs="Arial"/>
          <w:sz w:val="24"/>
          <w:szCs w:val="24"/>
        </w:rPr>
      </w:pPr>
      <w:r>
        <w:rPr>
          <w:rFonts w:ascii="Arial" w:hAnsi="Arial" w:cs="Arial"/>
          <w:sz w:val="24"/>
          <w:szCs w:val="24"/>
        </w:rPr>
        <w:t>Dôležitým poznatkom je aj fakt, že počítanie hodnoty outs je stále v niektorých situáciách pomerne nepresné nakoľko nevieme, aké karty má protihráč na ruke. Preto nie je neobvyklé, ak s kartami ktoré považujeme za slabé môžeme súpera poraziť.</w:t>
      </w:r>
      <w:r w:rsidR="00E906DB">
        <w:rPr>
          <w:rFonts w:ascii="Arial" w:hAnsi="Arial" w:cs="Arial"/>
          <w:sz w:val="24"/>
          <w:szCs w:val="24"/>
        </w:rPr>
        <w:t xml:space="preserve"> Nevýhodou je však</w:t>
      </w:r>
      <w:r>
        <w:rPr>
          <w:rFonts w:ascii="Arial" w:hAnsi="Arial" w:cs="Arial"/>
          <w:sz w:val="24"/>
          <w:szCs w:val="24"/>
        </w:rPr>
        <w:t xml:space="preserve"> situácia opačná</w:t>
      </w:r>
      <w:r w:rsidR="00E906DB">
        <w:rPr>
          <w:rFonts w:ascii="Arial" w:hAnsi="Arial" w:cs="Arial"/>
          <w:sz w:val="24"/>
          <w:szCs w:val="24"/>
        </w:rPr>
        <w:t>, kde ani s Kombináciou Full house (skladá sa z trojice spolu s párom- celkom 5 kariet) nemusíme vyhrať pretožš by protihráč držal Poker(štvorica kariet rovnakej hodnoty, piata karta je lubovolná).</w:t>
      </w:r>
    </w:p>
    <w:p w:rsidR="00E5619F" w:rsidRDefault="00E5619F" w:rsidP="00351516">
      <w:pPr>
        <w:rPr>
          <w:rFonts w:ascii="Arial" w:hAnsi="Arial" w:cs="Arial"/>
          <w:sz w:val="24"/>
          <w:szCs w:val="24"/>
        </w:rPr>
      </w:pPr>
      <w:r>
        <w:rPr>
          <w:rFonts w:ascii="Arial" w:hAnsi="Arial" w:cs="Arial"/>
          <w:sz w:val="24"/>
          <w:szCs w:val="24"/>
        </w:rPr>
        <w:t xml:space="preserve">Počítanie hodnoty OUTS niekedy vyžaduje oveľa viac sústredenia ako sa na prvý pohľad zdá. </w:t>
      </w:r>
    </w:p>
    <w:p w:rsidR="00E5619F" w:rsidRDefault="00E5619F" w:rsidP="00351516">
      <w:pPr>
        <w:rPr>
          <w:rFonts w:ascii="Arial" w:hAnsi="Arial" w:cs="Arial"/>
          <w:sz w:val="24"/>
          <w:szCs w:val="24"/>
        </w:rPr>
      </w:pPr>
      <w:r w:rsidRPr="00E5619F">
        <w:rPr>
          <w:rFonts w:ascii="Arial" w:hAnsi="Arial" w:cs="Arial"/>
          <w:b/>
          <w:sz w:val="24"/>
          <w:szCs w:val="24"/>
        </w:rPr>
        <w:t>Príklad</w:t>
      </w:r>
      <w:r w:rsidR="00801474">
        <w:rPr>
          <w:rFonts w:ascii="Arial" w:hAnsi="Arial" w:cs="Arial"/>
          <w:b/>
          <w:sz w:val="24"/>
          <w:szCs w:val="24"/>
        </w:rPr>
        <w:t xml:space="preserve"> 1</w:t>
      </w:r>
      <w:r w:rsidRPr="00E5619F">
        <w:rPr>
          <w:rFonts w:ascii="Arial" w:hAnsi="Arial" w:cs="Arial"/>
          <w:b/>
          <w:sz w:val="24"/>
          <w:szCs w:val="24"/>
        </w:rPr>
        <w:t>:</w:t>
      </w:r>
      <w:r w:rsidR="00801474">
        <w:rPr>
          <w:rFonts w:ascii="Arial" w:hAnsi="Arial" w:cs="Arial"/>
          <w:b/>
          <w:sz w:val="24"/>
          <w:szCs w:val="24"/>
        </w:rPr>
        <w:t xml:space="preserve"> </w:t>
      </w:r>
      <w:r w:rsidRPr="00E5619F">
        <w:rPr>
          <w:rFonts w:ascii="Arial" w:hAnsi="Arial" w:cs="Arial"/>
          <w:sz w:val="24"/>
          <w:szCs w:val="24"/>
        </w:rPr>
        <w:t>Od krupiéra ob</w:t>
      </w:r>
      <w:r>
        <w:rPr>
          <w:rFonts w:ascii="Arial" w:hAnsi="Arial" w:cs="Arial"/>
          <w:sz w:val="24"/>
          <w:szCs w:val="24"/>
        </w:rPr>
        <w:t xml:space="preserve">držíme karty </w:t>
      </w:r>
      <w:r w:rsidR="00801474">
        <w:rPr>
          <w:rFonts w:ascii="Arial" w:hAnsi="Arial" w:cs="Arial"/>
          <w:sz w:val="24"/>
          <w:szCs w:val="24"/>
        </w:rPr>
        <w:t>5</w:t>
      </w:r>
      <w:r w:rsidR="00801474" w:rsidRPr="00E5619F">
        <w:rPr>
          <w:rFonts w:ascii="Arial" w:hAnsi="Arial" w:cs="Arial"/>
          <w:b/>
          <w:color w:val="FF0000"/>
          <w:sz w:val="24"/>
          <w:szCs w:val="24"/>
        </w:rPr>
        <w:t>♥</w:t>
      </w:r>
      <w:r w:rsidR="00801474" w:rsidRPr="00801474">
        <w:rPr>
          <w:rFonts w:ascii="Arial" w:hAnsi="Arial" w:cs="Arial"/>
          <w:b/>
          <w:sz w:val="24"/>
          <w:szCs w:val="24"/>
        </w:rPr>
        <w:t>,</w:t>
      </w:r>
      <w:r w:rsidR="00801474">
        <w:rPr>
          <w:rFonts w:ascii="Arial" w:hAnsi="Arial" w:cs="Arial"/>
          <w:b/>
          <w:color w:val="FF0000"/>
          <w:sz w:val="24"/>
          <w:szCs w:val="24"/>
        </w:rPr>
        <w:t xml:space="preserve"> </w:t>
      </w:r>
      <w:r>
        <w:rPr>
          <w:rFonts w:ascii="Arial" w:hAnsi="Arial" w:cs="Arial"/>
          <w:sz w:val="24"/>
          <w:szCs w:val="24"/>
        </w:rPr>
        <w:t>8</w:t>
      </w:r>
      <w:r w:rsidRPr="00E5619F">
        <w:rPr>
          <w:rFonts w:ascii="Arial" w:hAnsi="Arial" w:cs="Arial"/>
          <w:b/>
          <w:color w:val="FF0000"/>
          <w:sz w:val="24"/>
          <w:szCs w:val="24"/>
        </w:rPr>
        <w:t>♦</w:t>
      </w:r>
      <w:r>
        <w:rPr>
          <w:rFonts w:ascii="Arial" w:hAnsi="Arial" w:cs="Arial"/>
          <w:b/>
          <w:sz w:val="24"/>
          <w:szCs w:val="24"/>
        </w:rPr>
        <w:t xml:space="preserve">. </w:t>
      </w:r>
      <w:r w:rsidRPr="00E5619F">
        <w:rPr>
          <w:rFonts w:ascii="Arial" w:hAnsi="Arial" w:cs="Arial"/>
          <w:sz w:val="24"/>
          <w:szCs w:val="24"/>
        </w:rPr>
        <w:t xml:space="preserve">Na </w:t>
      </w:r>
      <w:r>
        <w:rPr>
          <w:rFonts w:ascii="Arial" w:hAnsi="Arial" w:cs="Arial"/>
          <w:sz w:val="24"/>
          <w:szCs w:val="24"/>
        </w:rPr>
        <w:t>FLOPe sú karty 6</w:t>
      </w:r>
      <w:r>
        <w:rPr>
          <w:rFonts w:ascii="Arial" w:hAnsi="Arial" w:cs="Arial"/>
          <w:b/>
          <w:sz w:val="24"/>
          <w:szCs w:val="24"/>
        </w:rPr>
        <w:t>♠</w:t>
      </w:r>
      <w:r>
        <w:rPr>
          <w:rFonts w:ascii="Arial" w:hAnsi="Arial" w:cs="Arial"/>
          <w:sz w:val="24"/>
          <w:szCs w:val="24"/>
        </w:rPr>
        <w:t>, 7</w:t>
      </w:r>
      <w:r w:rsidRPr="00E5619F">
        <w:rPr>
          <w:rFonts w:ascii="Arial" w:hAnsi="Arial" w:cs="Arial"/>
          <w:b/>
          <w:color w:val="FF0000"/>
          <w:sz w:val="24"/>
          <w:szCs w:val="24"/>
        </w:rPr>
        <w:t>♦</w:t>
      </w:r>
      <w:r>
        <w:rPr>
          <w:rFonts w:ascii="Arial" w:hAnsi="Arial" w:cs="Arial"/>
          <w:sz w:val="24"/>
          <w:szCs w:val="24"/>
        </w:rPr>
        <w:t>, 8</w:t>
      </w:r>
      <w:r w:rsidRPr="00E5619F">
        <w:rPr>
          <w:rFonts w:ascii="Arial" w:hAnsi="Arial" w:cs="Arial"/>
          <w:b/>
          <w:color w:val="FF0000"/>
          <w:sz w:val="24"/>
          <w:szCs w:val="24"/>
        </w:rPr>
        <w:t>♥</w:t>
      </w:r>
      <w:r>
        <w:rPr>
          <w:rFonts w:ascii="Arial" w:hAnsi="Arial" w:cs="Arial"/>
          <w:b/>
          <w:sz w:val="24"/>
          <w:szCs w:val="24"/>
        </w:rPr>
        <w:t xml:space="preserve">. </w:t>
      </w:r>
    </w:p>
    <w:p w:rsidR="00E5619F" w:rsidRDefault="00E5619F" w:rsidP="00351516">
      <w:pPr>
        <w:rPr>
          <w:rFonts w:ascii="Arial" w:hAnsi="Arial" w:cs="Arial"/>
          <w:sz w:val="24"/>
          <w:szCs w:val="24"/>
        </w:rPr>
      </w:pPr>
      <w:r w:rsidRPr="00801474">
        <w:rPr>
          <w:rFonts w:ascii="Arial" w:hAnsi="Arial" w:cs="Arial"/>
          <w:b/>
          <w:sz w:val="24"/>
          <w:szCs w:val="24"/>
        </w:rPr>
        <w:t>Riešenie:</w:t>
      </w:r>
      <w:r>
        <w:rPr>
          <w:rFonts w:ascii="Arial" w:hAnsi="Arial" w:cs="Arial"/>
          <w:sz w:val="24"/>
          <w:szCs w:val="24"/>
        </w:rPr>
        <w:t xml:space="preserve"> Máme jeden pár osmičiek, na ktorý už z pravdepodobnostného hľadiska vieme nahliadnuť, že nám s veľkou pravdepodobnosťou nezaručí výhru. Tatiež máme šancu na postupku </w:t>
      </w:r>
      <w:r w:rsidR="00801474">
        <w:rPr>
          <w:rFonts w:ascii="Arial" w:hAnsi="Arial" w:cs="Arial"/>
          <w:sz w:val="24"/>
          <w:szCs w:val="24"/>
        </w:rPr>
        <w:t xml:space="preserve">(4 ) 5 6 7 8 (9 ). Existuje 8 kariet ( štyri 4 a štyri 9), ktoré nám postupku vytvoria. Medzi počet OUTS však nemôžeme zarátať ani jednu deviatku. Kedy protihráč držal na ruke desiatku vynikla by mu vyššia postupka a my by sme prehrali. Počet OUTS je teda rovný číslu 4. </w:t>
      </w:r>
    </w:p>
    <w:p w:rsidR="001671FE" w:rsidRDefault="001671FE" w:rsidP="00351516">
      <w:pPr>
        <w:rPr>
          <w:rFonts w:ascii="Arial" w:hAnsi="Arial" w:cs="Arial"/>
          <w:sz w:val="24"/>
          <w:szCs w:val="24"/>
        </w:rPr>
      </w:pPr>
      <w:r>
        <w:rPr>
          <w:rFonts w:ascii="Arial" w:hAnsi="Arial" w:cs="Arial"/>
          <w:sz w:val="24"/>
          <w:szCs w:val="24"/>
        </w:rPr>
        <w:lastRenderedPageBreak/>
        <w:t>Dosadenie do vzorca na výpočet HAND ODDS v situácii na FLOPe:</w:t>
      </w:r>
    </w:p>
    <w:p w:rsidR="001671FE" w:rsidRDefault="001671FE" w:rsidP="00351516">
      <w:pPr>
        <w:rPr>
          <w:rFonts w:ascii="Arial" w:hAnsi="Arial" w:cs="Arial"/>
          <w:sz w:val="24"/>
          <w:szCs w:val="24"/>
        </w:rPr>
      </w:pPr>
      <w:r>
        <w:rPr>
          <w:rFonts w:ascii="Arial" w:hAnsi="Arial" w:cs="Arial"/>
          <w:sz w:val="24"/>
          <w:szCs w:val="24"/>
        </w:rPr>
        <w:t xml:space="preserve">1 – ( </w:t>
      </w:r>
      <w:r w:rsidRPr="00206269">
        <w:rPr>
          <w:rFonts w:ascii="Arial" w:hAnsi="Arial" w:cs="Arial"/>
          <w:sz w:val="24"/>
          <w:szCs w:val="24"/>
        </w:rPr>
        <w:t>(</w:t>
      </w:r>
      <w:r>
        <w:rPr>
          <w:rFonts w:ascii="Arial" w:hAnsi="Arial" w:cs="Arial"/>
          <w:sz w:val="24"/>
          <w:szCs w:val="24"/>
        </w:rPr>
        <w:t>(47</w:t>
      </w:r>
      <w:r w:rsidRPr="00206269">
        <w:rPr>
          <w:rFonts w:ascii="Arial" w:hAnsi="Arial" w:cs="Arial"/>
          <w:sz w:val="24"/>
          <w:szCs w:val="24"/>
        </w:rPr>
        <w:t xml:space="preserve"> - OUTS) / </w:t>
      </w:r>
      <w:r>
        <w:rPr>
          <w:rFonts w:ascii="Arial" w:hAnsi="Arial" w:cs="Arial"/>
          <w:sz w:val="24"/>
          <w:szCs w:val="24"/>
        </w:rPr>
        <w:t xml:space="preserve">47) * </w:t>
      </w:r>
      <w:r w:rsidRPr="00206269">
        <w:rPr>
          <w:rFonts w:ascii="Arial" w:hAnsi="Arial" w:cs="Arial"/>
          <w:sz w:val="24"/>
          <w:szCs w:val="24"/>
        </w:rPr>
        <w:t xml:space="preserve">((46 - OUTS) / </w:t>
      </w:r>
      <w:r>
        <w:rPr>
          <w:rFonts w:ascii="Arial" w:hAnsi="Arial" w:cs="Arial"/>
          <w:sz w:val="24"/>
          <w:szCs w:val="24"/>
        </w:rPr>
        <w:t xml:space="preserve">46) ) = 1 – ( </w:t>
      </w:r>
      <w:r w:rsidRPr="00206269">
        <w:rPr>
          <w:rFonts w:ascii="Arial" w:hAnsi="Arial" w:cs="Arial"/>
          <w:sz w:val="24"/>
          <w:szCs w:val="24"/>
        </w:rPr>
        <w:t>(</w:t>
      </w:r>
      <w:r>
        <w:rPr>
          <w:rFonts w:ascii="Arial" w:hAnsi="Arial" w:cs="Arial"/>
          <w:sz w:val="24"/>
          <w:szCs w:val="24"/>
        </w:rPr>
        <w:t>(47</w:t>
      </w:r>
      <w:r w:rsidRPr="00206269">
        <w:rPr>
          <w:rFonts w:ascii="Arial" w:hAnsi="Arial" w:cs="Arial"/>
          <w:sz w:val="24"/>
          <w:szCs w:val="24"/>
        </w:rPr>
        <w:t xml:space="preserve"> - </w:t>
      </w:r>
      <w:r>
        <w:rPr>
          <w:rFonts w:ascii="Arial" w:hAnsi="Arial" w:cs="Arial"/>
          <w:sz w:val="24"/>
          <w:szCs w:val="24"/>
        </w:rPr>
        <w:t>4</w:t>
      </w:r>
      <w:r w:rsidRPr="00206269">
        <w:rPr>
          <w:rFonts w:ascii="Arial" w:hAnsi="Arial" w:cs="Arial"/>
          <w:sz w:val="24"/>
          <w:szCs w:val="24"/>
        </w:rPr>
        <w:t xml:space="preserve">) / </w:t>
      </w:r>
      <w:r>
        <w:rPr>
          <w:rFonts w:ascii="Arial" w:hAnsi="Arial" w:cs="Arial"/>
          <w:sz w:val="24"/>
          <w:szCs w:val="24"/>
        </w:rPr>
        <w:t xml:space="preserve">47) * </w:t>
      </w:r>
      <w:r w:rsidRPr="00206269">
        <w:rPr>
          <w:rFonts w:ascii="Arial" w:hAnsi="Arial" w:cs="Arial"/>
          <w:sz w:val="24"/>
          <w:szCs w:val="24"/>
        </w:rPr>
        <w:t xml:space="preserve">((46 - </w:t>
      </w:r>
      <w:r>
        <w:rPr>
          <w:rFonts w:ascii="Arial" w:hAnsi="Arial" w:cs="Arial"/>
          <w:sz w:val="24"/>
          <w:szCs w:val="24"/>
        </w:rPr>
        <w:t>4</w:t>
      </w:r>
      <w:r w:rsidRPr="00206269">
        <w:rPr>
          <w:rFonts w:ascii="Arial" w:hAnsi="Arial" w:cs="Arial"/>
          <w:sz w:val="24"/>
          <w:szCs w:val="24"/>
        </w:rPr>
        <w:t xml:space="preserve">) / </w:t>
      </w:r>
      <w:r>
        <w:rPr>
          <w:rFonts w:ascii="Arial" w:hAnsi="Arial" w:cs="Arial"/>
          <w:sz w:val="24"/>
          <w:szCs w:val="24"/>
        </w:rPr>
        <w:t>46) ) = 16, 466%.</w:t>
      </w:r>
    </w:p>
    <w:p w:rsidR="00801474" w:rsidRDefault="00801474" w:rsidP="00351516">
      <w:pPr>
        <w:rPr>
          <w:rFonts w:ascii="Arial" w:hAnsi="Arial" w:cs="Arial"/>
          <w:sz w:val="24"/>
          <w:szCs w:val="24"/>
        </w:rPr>
      </w:pPr>
    </w:p>
    <w:p w:rsidR="00801474" w:rsidRDefault="00801474" w:rsidP="00351516">
      <w:pPr>
        <w:rPr>
          <w:rFonts w:ascii="Arial" w:hAnsi="Arial" w:cs="Arial"/>
          <w:sz w:val="24"/>
          <w:szCs w:val="24"/>
        </w:rPr>
      </w:pPr>
      <w:r w:rsidRPr="00801474">
        <w:rPr>
          <w:rFonts w:ascii="Arial" w:hAnsi="Arial" w:cs="Arial"/>
          <w:b/>
          <w:sz w:val="24"/>
          <w:szCs w:val="24"/>
        </w:rPr>
        <w:t>Príklad 2</w:t>
      </w:r>
      <w:r>
        <w:rPr>
          <w:rFonts w:ascii="Arial" w:hAnsi="Arial" w:cs="Arial"/>
          <w:sz w:val="24"/>
          <w:szCs w:val="24"/>
        </w:rPr>
        <w:t>:  Od krupiéra obdržíme karty 10</w:t>
      </w:r>
      <w:r w:rsidRPr="00E5619F">
        <w:rPr>
          <w:rFonts w:ascii="Arial" w:hAnsi="Arial" w:cs="Arial"/>
          <w:b/>
          <w:color w:val="FF0000"/>
          <w:sz w:val="24"/>
          <w:szCs w:val="24"/>
        </w:rPr>
        <w:t>♦</w:t>
      </w:r>
      <w:r>
        <w:rPr>
          <w:rFonts w:ascii="Arial" w:hAnsi="Arial" w:cs="Arial"/>
          <w:sz w:val="24"/>
          <w:szCs w:val="24"/>
        </w:rPr>
        <w:t>, A</w:t>
      </w:r>
      <w:r>
        <w:rPr>
          <w:rFonts w:ascii="Arial" w:hAnsi="Arial" w:cs="Arial"/>
          <w:b/>
          <w:sz w:val="24"/>
          <w:szCs w:val="24"/>
        </w:rPr>
        <w:t>♣</w:t>
      </w:r>
      <w:r>
        <w:rPr>
          <w:rFonts w:ascii="Arial" w:hAnsi="Arial" w:cs="Arial"/>
          <w:sz w:val="24"/>
          <w:szCs w:val="24"/>
        </w:rPr>
        <w:t>. Protihráč obdrží karty 6</w:t>
      </w:r>
      <w:r w:rsidRPr="00E5619F">
        <w:rPr>
          <w:rFonts w:ascii="Arial" w:hAnsi="Arial" w:cs="Arial"/>
          <w:b/>
          <w:color w:val="FF0000"/>
          <w:sz w:val="24"/>
          <w:szCs w:val="24"/>
        </w:rPr>
        <w:t>♦</w:t>
      </w:r>
      <w:r>
        <w:rPr>
          <w:rFonts w:ascii="Arial" w:hAnsi="Arial" w:cs="Arial"/>
          <w:sz w:val="24"/>
          <w:szCs w:val="24"/>
        </w:rPr>
        <w:t>, 7</w:t>
      </w:r>
      <w:r w:rsidRPr="00E5619F">
        <w:rPr>
          <w:rFonts w:ascii="Arial" w:hAnsi="Arial" w:cs="Arial"/>
          <w:b/>
          <w:color w:val="FF0000"/>
          <w:sz w:val="24"/>
          <w:szCs w:val="24"/>
        </w:rPr>
        <w:t>♦</w:t>
      </w:r>
      <w:r>
        <w:rPr>
          <w:rFonts w:ascii="Arial" w:hAnsi="Arial" w:cs="Arial"/>
          <w:sz w:val="24"/>
          <w:szCs w:val="24"/>
        </w:rPr>
        <w:t>. Vyložené karty na TURNe sú 7</w:t>
      </w:r>
      <w:r w:rsidRPr="00E5619F">
        <w:rPr>
          <w:rFonts w:ascii="Arial" w:hAnsi="Arial" w:cs="Arial"/>
          <w:b/>
          <w:color w:val="FF0000"/>
          <w:sz w:val="24"/>
          <w:szCs w:val="24"/>
        </w:rPr>
        <w:t>♥</w:t>
      </w:r>
      <w:r>
        <w:rPr>
          <w:rFonts w:ascii="Arial" w:hAnsi="Arial" w:cs="Arial"/>
          <w:sz w:val="24"/>
          <w:szCs w:val="24"/>
        </w:rPr>
        <w:t>, 8</w:t>
      </w:r>
      <w:r>
        <w:rPr>
          <w:rFonts w:ascii="Arial" w:hAnsi="Arial" w:cs="Arial"/>
          <w:b/>
          <w:sz w:val="24"/>
          <w:szCs w:val="24"/>
        </w:rPr>
        <w:t>♣</w:t>
      </w:r>
      <w:r>
        <w:rPr>
          <w:rFonts w:ascii="Arial" w:hAnsi="Arial" w:cs="Arial"/>
          <w:sz w:val="24"/>
          <w:szCs w:val="24"/>
        </w:rPr>
        <w:t>, 9</w:t>
      </w:r>
      <w:r w:rsidRPr="00E5619F">
        <w:rPr>
          <w:rFonts w:ascii="Arial" w:hAnsi="Arial" w:cs="Arial"/>
          <w:b/>
          <w:color w:val="FF0000"/>
          <w:sz w:val="24"/>
          <w:szCs w:val="24"/>
        </w:rPr>
        <w:t>♦</w:t>
      </w:r>
      <w:r>
        <w:rPr>
          <w:rFonts w:ascii="Arial" w:hAnsi="Arial" w:cs="Arial"/>
          <w:sz w:val="24"/>
          <w:szCs w:val="24"/>
        </w:rPr>
        <w:t>, A</w:t>
      </w:r>
      <w:r w:rsidRPr="00E5619F">
        <w:rPr>
          <w:rFonts w:ascii="Arial" w:hAnsi="Arial" w:cs="Arial"/>
          <w:b/>
          <w:color w:val="FF0000"/>
          <w:sz w:val="24"/>
          <w:szCs w:val="24"/>
        </w:rPr>
        <w:t>♦</w:t>
      </w:r>
      <w:r>
        <w:rPr>
          <w:rFonts w:ascii="Arial" w:hAnsi="Arial" w:cs="Arial"/>
          <w:sz w:val="24"/>
          <w:szCs w:val="24"/>
        </w:rPr>
        <w:t>.</w:t>
      </w:r>
    </w:p>
    <w:p w:rsidR="00801474" w:rsidRDefault="00801474" w:rsidP="00351516">
      <w:pPr>
        <w:rPr>
          <w:rFonts w:ascii="Arial" w:hAnsi="Arial" w:cs="Arial"/>
          <w:sz w:val="24"/>
          <w:szCs w:val="24"/>
        </w:rPr>
      </w:pPr>
      <w:r w:rsidRPr="00206269">
        <w:rPr>
          <w:rFonts w:ascii="Arial" w:hAnsi="Arial" w:cs="Arial"/>
          <w:b/>
          <w:sz w:val="24"/>
          <w:szCs w:val="24"/>
        </w:rPr>
        <w:t>Riešenie:</w:t>
      </w:r>
      <w:r>
        <w:rPr>
          <w:rFonts w:ascii="Arial" w:hAnsi="Arial" w:cs="Arial"/>
          <w:sz w:val="24"/>
          <w:szCs w:val="24"/>
        </w:rPr>
        <w:t xml:space="preserve"> Ako môžeme vidieť, príklad je už v situácii kedy stojíme proti súperovej kombinácii.</w:t>
      </w:r>
    </w:p>
    <w:p w:rsidR="00801474" w:rsidRDefault="00801474" w:rsidP="00351516">
      <w:pPr>
        <w:rPr>
          <w:rFonts w:ascii="Arial" w:hAnsi="Arial" w:cs="Arial"/>
          <w:sz w:val="24"/>
          <w:szCs w:val="24"/>
        </w:rPr>
      </w:pPr>
      <w:r>
        <w:rPr>
          <w:rFonts w:ascii="Arial" w:hAnsi="Arial" w:cs="Arial"/>
          <w:sz w:val="24"/>
          <w:szCs w:val="24"/>
        </w:rPr>
        <w:t xml:space="preserve">K výhre nám pomôže akákoľvek kárová karta </w:t>
      </w:r>
      <w:r w:rsidR="00455C45">
        <w:rPr>
          <w:rFonts w:ascii="Arial" w:hAnsi="Arial" w:cs="Arial"/>
          <w:sz w:val="24"/>
          <w:szCs w:val="24"/>
        </w:rPr>
        <w:t>k vytvoreniu FLUSHu. Týchto kariet v balíčku zostáva ešte 8.</w:t>
      </w:r>
    </w:p>
    <w:p w:rsidR="00455C45" w:rsidRDefault="00455C45" w:rsidP="00351516">
      <w:pPr>
        <w:rPr>
          <w:rFonts w:ascii="Arial" w:hAnsi="Arial" w:cs="Arial"/>
          <w:sz w:val="24"/>
          <w:szCs w:val="24"/>
        </w:rPr>
      </w:pPr>
      <w:r>
        <w:rPr>
          <w:rFonts w:ascii="Arial" w:hAnsi="Arial" w:cs="Arial"/>
          <w:sz w:val="24"/>
          <w:szCs w:val="24"/>
        </w:rPr>
        <w:t xml:space="preserve">Výhru nám taktiež zaručí akákoľvek zo zvyšných desiatok, pretože naša postupka by bola silnejšia ako protihráčové dva páry, ktoré by aj s pridanou desiatkou vedel dosiahnuť. </w:t>
      </w:r>
    </w:p>
    <w:p w:rsidR="00455C45" w:rsidRDefault="00455C45" w:rsidP="00351516">
      <w:pPr>
        <w:rPr>
          <w:rFonts w:ascii="Arial" w:hAnsi="Arial" w:cs="Arial"/>
          <w:sz w:val="24"/>
          <w:szCs w:val="24"/>
        </w:rPr>
      </w:pPr>
      <w:r>
        <w:rPr>
          <w:rFonts w:ascii="Arial" w:hAnsi="Arial" w:cs="Arial"/>
          <w:sz w:val="24"/>
          <w:szCs w:val="24"/>
        </w:rPr>
        <w:t>V náš prospech by taktiež bola lubovoľná zo sedmičiek,kde by sme sa dopracovali ku trojici. Tieto sedmičky sú v bavíčku ešte 2.</w:t>
      </w:r>
    </w:p>
    <w:p w:rsidR="00455C45" w:rsidRDefault="00455C45" w:rsidP="00351516">
      <w:pPr>
        <w:rPr>
          <w:rFonts w:ascii="Arial" w:hAnsi="Arial" w:cs="Arial"/>
          <w:sz w:val="24"/>
          <w:szCs w:val="24"/>
        </w:rPr>
      </w:pPr>
      <w:r>
        <w:rPr>
          <w:rFonts w:ascii="Arial" w:hAnsi="Arial" w:cs="Arial"/>
          <w:sz w:val="24"/>
          <w:szCs w:val="24"/>
        </w:rPr>
        <w:t>V poslednom prípade sa pozrieme na päťky, ktoré by nám pomohli vytboriť niššiu variantu postupky. Tie sú v balíčku ešte 4, no nesmieme zabudnút, že 5</w:t>
      </w:r>
      <w:r w:rsidRPr="00E5619F">
        <w:rPr>
          <w:rFonts w:ascii="Arial" w:hAnsi="Arial" w:cs="Arial"/>
          <w:b/>
          <w:color w:val="FF0000"/>
          <w:sz w:val="24"/>
          <w:szCs w:val="24"/>
        </w:rPr>
        <w:t>♦</w:t>
      </w:r>
      <w:r>
        <w:rPr>
          <w:rFonts w:ascii="Arial" w:hAnsi="Arial" w:cs="Arial"/>
          <w:b/>
          <w:color w:val="FF0000"/>
          <w:sz w:val="24"/>
          <w:szCs w:val="24"/>
        </w:rPr>
        <w:t xml:space="preserve"> </w:t>
      </w:r>
      <w:r>
        <w:rPr>
          <w:rFonts w:ascii="Arial" w:hAnsi="Arial" w:cs="Arial"/>
          <w:sz w:val="24"/>
          <w:szCs w:val="24"/>
        </w:rPr>
        <w:t>sme už započítali vyššie.</w:t>
      </w:r>
    </w:p>
    <w:p w:rsidR="00455C45" w:rsidRDefault="00455C45" w:rsidP="00351516">
      <w:pPr>
        <w:rPr>
          <w:rFonts w:ascii="Arial" w:hAnsi="Arial" w:cs="Arial"/>
          <w:sz w:val="24"/>
          <w:szCs w:val="24"/>
        </w:rPr>
      </w:pPr>
      <w:r>
        <w:rPr>
          <w:rFonts w:ascii="Arial" w:hAnsi="Arial" w:cs="Arial"/>
          <w:sz w:val="24"/>
          <w:szCs w:val="24"/>
        </w:rPr>
        <w:t xml:space="preserve">Výsledná hodnota OUTS je teda 8 + 3 + 2 + 3 = </w:t>
      </w:r>
      <w:r w:rsidR="00206269">
        <w:rPr>
          <w:rFonts w:ascii="Arial" w:hAnsi="Arial" w:cs="Arial"/>
          <w:sz w:val="24"/>
          <w:szCs w:val="24"/>
        </w:rPr>
        <w:t>13.</w:t>
      </w:r>
    </w:p>
    <w:p w:rsidR="00206269" w:rsidRDefault="001671FE" w:rsidP="00351516">
      <w:pPr>
        <w:rPr>
          <w:rFonts w:ascii="Arial" w:hAnsi="Arial" w:cs="Arial"/>
          <w:sz w:val="24"/>
          <w:szCs w:val="24"/>
        </w:rPr>
      </w:pPr>
      <w:r>
        <w:rPr>
          <w:rFonts w:ascii="Arial" w:hAnsi="Arial" w:cs="Arial"/>
          <w:sz w:val="24"/>
          <w:szCs w:val="24"/>
        </w:rPr>
        <w:t>P</w:t>
      </w:r>
      <w:r w:rsidR="00206269">
        <w:rPr>
          <w:rFonts w:ascii="Arial" w:hAnsi="Arial" w:cs="Arial"/>
          <w:sz w:val="24"/>
          <w:szCs w:val="24"/>
        </w:rPr>
        <w:t xml:space="preserve">re názornosť a skompletizovanie dopočítame aj hodnotu HAND ODDS. Využijeme vyššie uvedený vzorec na situáciu na TURNE. </w:t>
      </w:r>
    </w:p>
    <w:p w:rsidR="00206269" w:rsidRDefault="00206269" w:rsidP="00206269">
      <w:pPr>
        <w:ind w:left="360"/>
        <w:rPr>
          <w:rFonts w:ascii="Arial" w:hAnsi="Arial" w:cs="Arial"/>
          <w:sz w:val="24"/>
          <w:szCs w:val="24"/>
        </w:rPr>
      </w:pPr>
      <w:r>
        <w:rPr>
          <w:rFonts w:ascii="Arial" w:hAnsi="Arial" w:cs="Arial"/>
          <w:sz w:val="24"/>
          <w:szCs w:val="24"/>
        </w:rPr>
        <w:t xml:space="preserve"> 1 - </w:t>
      </w:r>
      <w:r w:rsidRPr="00206269">
        <w:rPr>
          <w:rFonts w:ascii="Arial" w:hAnsi="Arial" w:cs="Arial"/>
          <w:sz w:val="24"/>
          <w:szCs w:val="24"/>
        </w:rPr>
        <w:t xml:space="preserve">((46 - OUTS) / </w:t>
      </w:r>
      <w:r>
        <w:rPr>
          <w:rFonts w:ascii="Arial" w:hAnsi="Arial" w:cs="Arial"/>
          <w:sz w:val="24"/>
          <w:szCs w:val="24"/>
        </w:rPr>
        <w:t>46)= 1 – ((46 – 13) / 46) = 28, 261%</w:t>
      </w:r>
      <w:r w:rsidR="001671FE">
        <w:rPr>
          <w:rFonts w:ascii="Arial" w:hAnsi="Arial" w:cs="Arial"/>
          <w:sz w:val="24"/>
          <w:szCs w:val="24"/>
        </w:rPr>
        <w:t>.</w:t>
      </w:r>
    </w:p>
    <w:p w:rsidR="001671FE" w:rsidRDefault="001671FE" w:rsidP="001671FE">
      <w:pPr>
        <w:rPr>
          <w:rFonts w:ascii="Arial" w:hAnsi="Arial" w:cs="Arial"/>
          <w:sz w:val="24"/>
          <w:szCs w:val="24"/>
        </w:rPr>
      </w:pPr>
    </w:p>
    <w:p w:rsidR="001671FE" w:rsidRPr="00206269" w:rsidRDefault="001671FE" w:rsidP="001671FE">
      <w:pPr>
        <w:rPr>
          <w:rFonts w:ascii="Arial" w:hAnsi="Arial" w:cs="Arial"/>
          <w:sz w:val="24"/>
          <w:szCs w:val="24"/>
        </w:rPr>
      </w:pPr>
      <w:r>
        <w:rPr>
          <w:rFonts w:ascii="Arial" w:hAnsi="Arial" w:cs="Arial"/>
          <w:sz w:val="24"/>
          <w:szCs w:val="24"/>
        </w:rPr>
        <w:t>Ako nazávislý pozorovateľ sledujeme, že vykonávanie uvedených vzorcov v praxi v danej rýchlosti nám umožňuje spraviť veľa numerických chýb, a preto je dôležité si počítanie kariet najprv pečlivo natrénovať.</w:t>
      </w:r>
    </w:p>
    <w:p w:rsidR="00944333" w:rsidRDefault="00FE3A8C" w:rsidP="00944333">
      <w:pPr>
        <w:pStyle w:val="Odstavecseseznamem"/>
        <w:numPr>
          <w:ilvl w:val="0"/>
          <w:numId w:val="2"/>
        </w:numPr>
        <w:rPr>
          <w:b/>
          <w:i/>
          <w:sz w:val="32"/>
          <w:szCs w:val="32"/>
        </w:rPr>
      </w:pPr>
      <w:r>
        <w:rPr>
          <w:b/>
          <w:i/>
          <w:sz w:val="32"/>
          <w:szCs w:val="32"/>
        </w:rPr>
        <w:t xml:space="preserve">Využitie základných matematických schopností na lepšie porozumenie pravdepodobností v hre </w:t>
      </w:r>
    </w:p>
    <w:p w:rsidR="00E22DFD" w:rsidRDefault="00A0572A" w:rsidP="0014501E">
      <w:pPr>
        <w:ind w:firstLine="708"/>
        <w:rPr>
          <w:rFonts w:ascii="Arial" w:hAnsi="Arial" w:cs="Arial"/>
          <w:sz w:val="24"/>
          <w:szCs w:val="24"/>
        </w:rPr>
      </w:pPr>
      <w:r w:rsidRPr="00A0572A">
        <w:rPr>
          <w:rFonts w:ascii="Arial" w:hAnsi="Arial" w:cs="Arial"/>
          <w:b/>
          <w:sz w:val="24"/>
          <w:szCs w:val="24"/>
        </w:rPr>
        <w:t>Príklad:</w:t>
      </w:r>
      <w:r w:rsidR="00542F1E">
        <w:rPr>
          <w:rFonts w:ascii="Arial" w:hAnsi="Arial" w:cs="Arial"/>
          <w:b/>
          <w:sz w:val="24"/>
          <w:szCs w:val="24"/>
        </w:rPr>
        <w:t xml:space="preserve"> </w:t>
      </w:r>
      <w:r w:rsidR="00542F1E" w:rsidRPr="00542F1E">
        <w:rPr>
          <w:rFonts w:ascii="Arial" w:hAnsi="Arial" w:cs="Arial"/>
          <w:sz w:val="24"/>
          <w:szCs w:val="24"/>
        </w:rPr>
        <w:t>Výpočet pravdepodobnosti</w:t>
      </w:r>
      <w:r w:rsidR="00542F1E">
        <w:rPr>
          <w:rFonts w:ascii="Arial" w:hAnsi="Arial" w:cs="Arial"/>
          <w:sz w:val="24"/>
          <w:szCs w:val="24"/>
        </w:rPr>
        <w:t xml:space="preserve"> </w:t>
      </w:r>
      <w:r w:rsidR="00206269">
        <w:rPr>
          <w:rFonts w:ascii="Arial" w:hAnsi="Arial" w:cs="Arial"/>
          <w:sz w:val="24"/>
          <w:szCs w:val="24"/>
        </w:rPr>
        <w:t xml:space="preserve">v pokri </w:t>
      </w:r>
      <w:r w:rsidR="00542F1E">
        <w:rPr>
          <w:rFonts w:ascii="Arial" w:hAnsi="Arial" w:cs="Arial"/>
          <w:sz w:val="24"/>
          <w:szCs w:val="24"/>
        </w:rPr>
        <w:t>dosiahnutia j</w:t>
      </w:r>
      <w:r w:rsidR="00206269">
        <w:rPr>
          <w:rFonts w:ascii="Arial" w:hAnsi="Arial" w:cs="Arial"/>
          <w:sz w:val="24"/>
          <w:szCs w:val="24"/>
        </w:rPr>
        <w:t>edného páru na flopu, ak na ruku</w:t>
      </w:r>
      <w:r w:rsidR="00542F1E">
        <w:rPr>
          <w:rFonts w:ascii="Arial" w:hAnsi="Arial" w:cs="Arial"/>
          <w:sz w:val="24"/>
          <w:szCs w:val="24"/>
        </w:rPr>
        <w:t xml:space="preserve"> sme dostali dve vysoké, nespárované karty.</w:t>
      </w:r>
    </w:p>
    <w:p w:rsidR="00542F1E" w:rsidRDefault="00542F1E" w:rsidP="0014501E">
      <w:pPr>
        <w:ind w:firstLine="708"/>
        <w:rPr>
          <w:rFonts w:ascii="Arial" w:hAnsi="Arial" w:cs="Arial"/>
          <w:sz w:val="24"/>
          <w:szCs w:val="24"/>
        </w:rPr>
      </w:pPr>
      <w:r w:rsidRPr="00542F1E">
        <w:rPr>
          <w:rFonts w:ascii="Arial" w:hAnsi="Arial" w:cs="Arial"/>
          <w:b/>
          <w:sz w:val="24"/>
          <w:szCs w:val="24"/>
        </w:rPr>
        <w:t>Riešenie:</w:t>
      </w:r>
      <w:r>
        <w:rPr>
          <w:rFonts w:ascii="Arial" w:hAnsi="Arial" w:cs="Arial"/>
          <w:sz w:val="24"/>
          <w:szCs w:val="24"/>
        </w:rPr>
        <w:t xml:space="preserve"> Za vysoké karty považujeme v pokri vyššie karty ako Jack. Predstavme si prípad, že na ruku obdržíme karty AK</w:t>
      </w:r>
      <w:r w:rsidR="002D185C">
        <w:rPr>
          <w:rFonts w:ascii="Arial" w:hAnsi="Arial" w:cs="Arial"/>
          <w:sz w:val="24"/>
          <w:szCs w:val="24"/>
        </w:rPr>
        <w:t xml:space="preserve"> pričom vieme, že na FLOPe sú rozdané ďalšie 3 karty.</w:t>
      </w:r>
    </w:p>
    <w:p w:rsidR="002D185C" w:rsidRPr="008B3E04" w:rsidRDefault="002D185C" w:rsidP="0014501E">
      <w:pPr>
        <w:ind w:firstLine="708"/>
        <w:rPr>
          <w:rFonts w:ascii="Arial" w:hAnsi="Arial" w:cs="Arial"/>
          <w:sz w:val="24"/>
          <w:szCs w:val="24"/>
        </w:rPr>
      </w:pPr>
      <w:r>
        <w:rPr>
          <w:rFonts w:ascii="Arial" w:hAnsi="Arial" w:cs="Arial"/>
          <w:sz w:val="24"/>
          <w:szCs w:val="24"/>
        </w:rPr>
        <w:t>Najprv musíme nájsť všetky dvoj-kartové kombinácie, ktoré neobsahujú A ani K, a následne počet vynásobíme 6 (8-2: počet zostávajúcich A a K v balíčku). Tento krok nám zaručil, že na FLOPe sa nám z A alebo K nevytvorí pár, ani trojica.</w:t>
      </w:r>
    </w:p>
    <w:p w:rsidR="002D185C" w:rsidRPr="008B3E04" w:rsidRDefault="002D185C" w:rsidP="0014501E">
      <w:pPr>
        <w:ind w:firstLine="708"/>
        <w:rPr>
          <w:rFonts w:ascii="Arial" w:hAnsi="Arial" w:cs="Arial"/>
          <w:sz w:val="24"/>
          <w:szCs w:val="24"/>
        </w:rPr>
      </w:pPr>
      <w:r w:rsidRPr="008B3E04">
        <w:rPr>
          <w:rFonts w:ascii="Arial" w:hAnsi="Arial" w:cs="Arial"/>
          <w:sz w:val="24"/>
          <w:szCs w:val="24"/>
        </w:rPr>
        <w:t>Počet Dvoj-ka</w:t>
      </w:r>
      <w:r w:rsidR="008B3E04" w:rsidRPr="008B3E04">
        <w:rPr>
          <w:rFonts w:ascii="Arial" w:hAnsi="Arial" w:cs="Arial"/>
          <w:sz w:val="24"/>
          <w:szCs w:val="24"/>
        </w:rPr>
        <w:t>ertn</w:t>
      </w:r>
      <w:r w:rsidRPr="008B3E04">
        <w:rPr>
          <w:rFonts w:ascii="Arial" w:hAnsi="Arial" w:cs="Arial"/>
          <w:sz w:val="24"/>
          <w:szCs w:val="24"/>
        </w:rPr>
        <w:t xml:space="preserve">ých kombinácií neobsahujúcich </w:t>
      </w:r>
      <w:r w:rsidR="008B3E04" w:rsidRPr="008B3E04">
        <w:rPr>
          <w:rFonts w:ascii="Arial" w:hAnsi="Arial" w:cs="Arial"/>
          <w:sz w:val="24"/>
          <w:szCs w:val="24"/>
        </w:rPr>
        <w:t>A, K je rovný kombinačnému číslu 44 nad 2, čiže: A=946</w:t>
      </w:r>
    </w:p>
    <w:p w:rsidR="008B3E04" w:rsidRDefault="008B3E04" w:rsidP="0014501E">
      <w:pPr>
        <w:ind w:firstLine="708"/>
        <w:rPr>
          <w:rFonts w:ascii="Arial" w:hAnsi="Arial" w:cs="Arial"/>
          <w:sz w:val="24"/>
          <w:szCs w:val="24"/>
        </w:rPr>
      </w:pPr>
      <w:r w:rsidRPr="008B3E04">
        <w:rPr>
          <w:rFonts w:ascii="Arial" w:hAnsi="Arial" w:cs="Arial"/>
          <w:sz w:val="24"/>
          <w:szCs w:val="24"/>
        </w:rPr>
        <w:lastRenderedPageBreak/>
        <w:t>Hodnota sa po vynásobení šiestimi zmení na 5 676 FLOPov, ktorá nám vytvoria jeden pár.</w:t>
      </w:r>
    </w:p>
    <w:p w:rsidR="008B3E04" w:rsidRDefault="008B3E04" w:rsidP="0014501E">
      <w:pPr>
        <w:ind w:firstLine="708"/>
        <w:rPr>
          <w:rFonts w:ascii="Arial" w:hAnsi="Arial" w:cs="Arial"/>
          <w:sz w:val="24"/>
          <w:szCs w:val="24"/>
        </w:rPr>
      </w:pPr>
      <w:r>
        <w:rPr>
          <w:rFonts w:ascii="Arial" w:hAnsi="Arial" w:cs="Arial"/>
          <w:sz w:val="24"/>
          <w:szCs w:val="24"/>
        </w:rPr>
        <w:t>Celkový počet FLOPov</w:t>
      </w:r>
      <w:r w:rsidR="0060776C">
        <w:rPr>
          <w:rFonts w:ascii="Arial" w:hAnsi="Arial" w:cs="Arial"/>
          <w:sz w:val="24"/>
          <w:szCs w:val="24"/>
        </w:rPr>
        <w:t>, ktorých je možné rozdať</w:t>
      </w:r>
      <w:r>
        <w:rPr>
          <w:rFonts w:ascii="Arial" w:hAnsi="Arial" w:cs="Arial"/>
          <w:sz w:val="24"/>
          <w:szCs w:val="24"/>
        </w:rPr>
        <w:t xml:space="preserve"> je rovný </w:t>
      </w:r>
      <w:r w:rsidR="0060776C">
        <w:rPr>
          <w:rFonts w:ascii="Arial" w:hAnsi="Arial" w:cs="Arial"/>
          <w:sz w:val="24"/>
          <w:szCs w:val="24"/>
        </w:rPr>
        <w:t>kombinačnému číslu 50 (52 – dve karty, ktoré mám na ruke) nad 3 (karty na stole) = 19 600.</w:t>
      </w:r>
    </w:p>
    <w:p w:rsidR="0060776C" w:rsidRDefault="0060776C" w:rsidP="0060776C">
      <w:pPr>
        <w:ind w:firstLine="708"/>
        <w:rPr>
          <w:rFonts w:ascii="Arial" w:hAnsi="Arial" w:cs="Arial"/>
          <w:sz w:val="24"/>
          <w:szCs w:val="24"/>
        </w:rPr>
      </w:pPr>
      <w:r>
        <w:rPr>
          <w:rFonts w:ascii="Arial" w:hAnsi="Arial" w:cs="Arial"/>
          <w:sz w:val="24"/>
          <w:szCs w:val="24"/>
        </w:rPr>
        <w:t xml:space="preserve">Výslednú šancu dostaneme ako podiel priaznivých a nepriaznivých, čiže 5 676 : 13 924=    1 : 2,45. Spočítali sme, že zhruba v jednom z troch až štyroch prípadov hráč trafí na FLOPu AA alebo KK.  </w:t>
      </w:r>
    </w:p>
    <w:p w:rsidR="00FE3A8C" w:rsidRPr="008B3E04" w:rsidRDefault="00FE3A8C" w:rsidP="0014501E">
      <w:pPr>
        <w:ind w:firstLine="708"/>
        <w:rPr>
          <w:rFonts w:ascii="Arial" w:hAnsi="Arial" w:cs="Arial"/>
          <w:sz w:val="24"/>
          <w:szCs w:val="24"/>
        </w:rPr>
      </w:pPr>
      <w:bookmarkStart w:id="0" w:name="_GoBack"/>
      <w:bookmarkEnd w:id="0"/>
    </w:p>
    <w:p w:rsidR="00BB2336" w:rsidRDefault="00BB2336" w:rsidP="00944333">
      <w:pPr>
        <w:pStyle w:val="Odstavecseseznamem"/>
        <w:numPr>
          <w:ilvl w:val="0"/>
          <w:numId w:val="2"/>
        </w:numPr>
        <w:rPr>
          <w:b/>
          <w:i/>
          <w:sz w:val="32"/>
          <w:szCs w:val="32"/>
        </w:rPr>
      </w:pPr>
      <w:r w:rsidRPr="00BB2336">
        <w:rPr>
          <w:b/>
          <w:i/>
          <w:sz w:val="32"/>
          <w:szCs w:val="32"/>
        </w:rPr>
        <w:t>Záver</w:t>
      </w:r>
    </w:p>
    <w:p w:rsidR="00B05614" w:rsidRDefault="00B05614" w:rsidP="00FE3A8C">
      <w:pPr>
        <w:ind w:firstLine="708"/>
        <w:rPr>
          <w:sz w:val="24"/>
          <w:szCs w:val="32"/>
        </w:rPr>
      </w:pPr>
      <w:r>
        <w:rPr>
          <w:sz w:val="24"/>
          <w:szCs w:val="32"/>
        </w:rPr>
        <w:t>V závere práce by som rada uviedla opätovnú patričnú pozornosť štruktúre problematiky počítania kariet. Jedná sa teda o súbor náhľadov na viacero problematík</w:t>
      </w:r>
      <w:r w:rsidR="00B33BFF">
        <w:rPr>
          <w:sz w:val="24"/>
          <w:szCs w:val="32"/>
        </w:rPr>
        <w:t xml:space="preserve"> závisiacich od mnohých faktorov</w:t>
      </w:r>
      <w:r>
        <w:rPr>
          <w:sz w:val="24"/>
          <w:szCs w:val="32"/>
        </w:rPr>
        <w:t xml:space="preserve">, a následné vyhodnotenie </w:t>
      </w:r>
      <w:r w:rsidR="00B33BFF">
        <w:rPr>
          <w:sz w:val="24"/>
          <w:szCs w:val="32"/>
        </w:rPr>
        <w:t xml:space="preserve">pravdepodobnostne </w:t>
      </w:r>
      <w:r>
        <w:rPr>
          <w:sz w:val="24"/>
          <w:szCs w:val="32"/>
        </w:rPr>
        <w:t xml:space="preserve">najvýhodnejšieho ťahu, či stratégie hry. </w:t>
      </w:r>
      <w:r w:rsidR="00383F65">
        <w:rPr>
          <w:sz w:val="24"/>
          <w:szCs w:val="32"/>
        </w:rPr>
        <w:t>Preto je veľmi obtiažne uviesť tabuľku súborov pravidiel podľa ktorých hrať. Predsa len sa jedná o hry, preto vyspelosť hráča je hlavným pozitívnym faktorom.</w:t>
      </w:r>
    </w:p>
    <w:p w:rsidR="00B33BFF" w:rsidRDefault="00B33BFF" w:rsidP="00B05614">
      <w:pPr>
        <w:rPr>
          <w:sz w:val="24"/>
          <w:szCs w:val="32"/>
        </w:rPr>
      </w:pPr>
      <w:r>
        <w:rPr>
          <w:sz w:val="24"/>
          <w:szCs w:val="32"/>
        </w:rPr>
        <w:tab/>
        <w:t xml:space="preserve">Pre prípad, že sa vám moja práca zapáčila vrelo odporúčam knihy </w:t>
      </w:r>
      <w:r w:rsidR="0042778E">
        <w:rPr>
          <w:sz w:val="24"/>
          <w:szCs w:val="32"/>
        </w:rPr>
        <w:t xml:space="preserve">Professional BLACKJACK (Stanford Wong) a THE MATHEMATHICS OF POKER (Bill Chen, Jerrod Ankenman) </w:t>
      </w:r>
      <w:r>
        <w:rPr>
          <w:sz w:val="24"/>
          <w:szCs w:val="32"/>
        </w:rPr>
        <w:t>pre ďalšie štúdium.</w:t>
      </w:r>
    </w:p>
    <w:p w:rsidR="00B33BFF" w:rsidRPr="00B05614" w:rsidRDefault="00B33BFF" w:rsidP="00B05614">
      <w:pPr>
        <w:rPr>
          <w:sz w:val="24"/>
          <w:szCs w:val="32"/>
        </w:rPr>
      </w:pPr>
      <w:r>
        <w:rPr>
          <w:sz w:val="24"/>
          <w:szCs w:val="32"/>
        </w:rPr>
        <w:tab/>
      </w:r>
    </w:p>
    <w:p w:rsidR="00DC7E6F" w:rsidRPr="00DC7E6F" w:rsidRDefault="00BB2336" w:rsidP="00DC7E6F">
      <w:pPr>
        <w:pStyle w:val="Odstavecseseznamem"/>
        <w:numPr>
          <w:ilvl w:val="0"/>
          <w:numId w:val="2"/>
        </w:numPr>
        <w:rPr>
          <w:b/>
          <w:i/>
          <w:sz w:val="32"/>
          <w:szCs w:val="32"/>
        </w:rPr>
      </w:pPr>
      <w:r w:rsidRPr="00DC7E6F">
        <w:rPr>
          <w:b/>
          <w:i/>
          <w:sz w:val="32"/>
          <w:szCs w:val="32"/>
        </w:rPr>
        <w:t>Zdroje</w:t>
      </w:r>
    </w:p>
    <w:p w:rsidR="0024581F" w:rsidRPr="00DC7E6F" w:rsidRDefault="002C7C2A" w:rsidP="0024581F">
      <w:pPr>
        <w:pStyle w:val="Odstavecseseznamem"/>
        <w:numPr>
          <w:ilvl w:val="0"/>
          <w:numId w:val="3"/>
        </w:numPr>
        <w:rPr>
          <w:sz w:val="24"/>
          <w:szCs w:val="24"/>
        </w:rPr>
      </w:pPr>
      <w:hyperlink r:id="rId13" w:history="1">
        <w:r w:rsidR="0024581F">
          <w:rPr>
            <w:rStyle w:val="Hypertextovodkaz"/>
          </w:rPr>
          <w:t>https://sk.wikipedia.org/wiki/Blackjack</w:t>
        </w:r>
      </w:hyperlink>
    </w:p>
    <w:p w:rsidR="0024581F" w:rsidRPr="00963629" w:rsidRDefault="002C7C2A" w:rsidP="004E68F1">
      <w:pPr>
        <w:pStyle w:val="Odstavecseseznamem"/>
        <w:numPr>
          <w:ilvl w:val="0"/>
          <w:numId w:val="3"/>
        </w:numPr>
        <w:rPr>
          <w:sz w:val="24"/>
          <w:szCs w:val="24"/>
        </w:rPr>
      </w:pPr>
      <w:hyperlink r:id="rId14" w:history="1">
        <w:r w:rsidR="00963629">
          <w:rPr>
            <w:rStyle w:val="Hypertextovodkaz"/>
          </w:rPr>
          <w:t>https://anygamble.com/sk/guide/pocitanie-kariet-blackjack/</w:t>
        </w:r>
      </w:hyperlink>
    </w:p>
    <w:p w:rsidR="00963629" w:rsidRPr="0062795E" w:rsidRDefault="002C7C2A" w:rsidP="004E68F1">
      <w:pPr>
        <w:pStyle w:val="Odstavecseseznamem"/>
        <w:numPr>
          <w:ilvl w:val="0"/>
          <w:numId w:val="3"/>
        </w:numPr>
        <w:rPr>
          <w:rStyle w:val="Hypertextovodkaz"/>
          <w:color w:val="auto"/>
          <w:sz w:val="24"/>
          <w:szCs w:val="24"/>
          <w:u w:val="none"/>
        </w:rPr>
      </w:pPr>
      <w:hyperlink r:id="rId15" w:anchor="o%C4%8Dek%C3%A1van%C3%A1-hodnota-pro-ka%C5%BEd%C3%A9-kolo" w:history="1">
        <w:r w:rsidR="00963629">
          <w:rPr>
            <w:rStyle w:val="Hypertextovodkaz"/>
          </w:rPr>
          <w:t>http://www.blackjackgeeks.cz/#o%C4%8Dek%C3%A1van%C3%A1-hodnota-pro-ka%C5%BEd%C3%A9-kolo</w:t>
        </w:r>
      </w:hyperlink>
    </w:p>
    <w:p w:rsidR="0062795E" w:rsidRPr="00153712" w:rsidRDefault="002C7C2A" w:rsidP="004E68F1">
      <w:pPr>
        <w:pStyle w:val="Odstavecseseznamem"/>
        <w:numPr>
          <w:ilvl w:val="0"/>
          <w:numId w:val="3"/>
        </w:numPr>
        <w:rPr>
          <w:rStyle w:val="Hypertextovodkaz"/>
          <w:color w:val="auto"/>
          <w:sz w:val="24"/>
          <w:szCs w:val="24"/>
          <w:u w:val="none"/>
        </w:rPr>
      </w:pPr>
      <w:hyperlink r:id="rId16" w:history="1">
        <w:r w:rsidR="0062795E">
          <w:rPr>
            <w:rStyle w:val="Hypertextovodkaz"/>
          </w:rPr>
          <w:t>https://www.onlineblackjack.sk/article/pocitanie-kariet-v-blackjacku</w:t>
        </w:r>
      </w:hyperlink>
    </w:p>
    <w:p w:rsidR="00153712" w:rsidRPr="00C432A9" w:rsidRDefault="002C7C2A" w:rsidP="004E68F1">
      <w:pPr>
        <w:pStyle w:val="Odstavecseseznamem"/>
        <w:numPr>
          <w:ilvl w:val="0"/>
          <w:numId w:val="3"/>
        </w:numPr>
        <w:rPr>
          <w:rStyle w:val="Hypertextovodkaz"/>
          <w:color w:val="auto"/>
          <w:sz w:val="24"/>
          <w:szCs w:val="24"/>
          <w:u w:val="none"/>
        </w:rPr>
      </w:pPr>
      <w:hyperlink r:id="rId17" w:history="1">
        <w:r w:rsidR="00153712">
          <w:rPr>
            <w:rStyle w:val="Hypertextovodkaz"/>
          </w:rPr>
          <w:t>https://www.onlineblackjack.sk/article/zakladne-vyrazy-blackjacku</w:t>
        </w:r>
      </w:hyperlink>
    </w:p>
    <w:p w:rsidR="00C432A9" w:rsidRPr="0024581F" w:rsidRDefault="002C7C2A" w:rsidP="004E68F1">
      <w:pPr>
        <w:pStyle w:val="Odstavecseseznamem"/>
        <w:numPr>
          <w:ilvl w:val="0"/>
          <w:numId w:val="3"/>
        </w:numPr>
        <w:rPr>
          <w:sz w:val="24"/>
          <w:szCs w:val="24"/>
        </w:rPr>
      </w:pPr>
      <w:hyperlink r:id="rId18" w:history="1">
        <w:r w:rsidR="00C432A9">
          <w:rPr>
            <w:rStyle w:val="Hypertextovodkaz"/>
          </w:rPr>
          <w:t>https://www.casinoarena.sk/rubriky/casina-online/ako-na-blackjack-strategie-a-tabuka_7765.html</w:t>
        </w:r>
      </w:hyperlink>
    </w:p>
    <w:p w:rsidR="009501D9" w:rsidRPr="0024581F" w:rsidRDefault="002C7C2A" w:rsidP="004E68F1">
      <w:pPr>
        <w:pStyle w:val="Odstavecseseznamem"/>
        <w:numPr>
          <w:ilvl w:val="0"/>
          <w:numId w:val="3"/>
        </w:numPr>
        <w:rPr>
          <w:rStyle w:val="Hypertextovodkaz"/>
          <w:color w:val="auto"/>
          <w:sz w:val="24"/>
          <w:szCs w:val="24"/>
          <w:u w:val="none"/>
        </w:rPr>
      </w:pPr>
      <w:hyperlink r:id="rId19" w:history="1">
        <w:r w:rsidR="009501D9">
          <w:rPr>
            <w:rStyle w:val="Hypertextovodkaz"/>
          </w:rPr>
          <w:t>https://sk.wikipedia.org/wiki/Poker</w:t>
        </w:r>
      </w:hyperlink>
    </w:p>
    <w:p w:rsidR="0024581F" w:rsidRPr="00907647" w:rsidRDefault="002C7C2A" w:rsidP="004E68F1">
      <w:pPr>
        <w:pStyle w:val="Odstavecseseznamem"/>
        <w:numPr>
          <w:ilvl w:val="0"/>
          <w:numId w:val="3"/>
        </w:numPr>
        <w:rPr>
          <w:rStyle w:val="Hypertextovodkaz"/>
          <w:color w:val="auto"/>
          <w:sz w:val="24"/>
          <w:szCs w:val="24"/>
          <w:u w:val="none"/>
        </w:rPr>
      </w:pPr>
      <w:hyperlink r:id="rId20" w:history="1">
        <w:r w:rsidR="0024581F">
          <w:rPr>
            <w:rStyle w:val="Hypertextovodkaz"/>
          </w:rPr>
          <w:t>http://www.pokermansk.cz/pokrova-matematika-uvod-4955/</w:t>
        </w:r>
      </w:hyperlink>
    </w:p>
    <w:p w:rsidR="00907647" w:rsidRPr="009501D9" w:rsidRDefault="002C7C2A" w:rsidP="004E68F1">
      <w:pPr>
        <w:pStyle w:val="Odstavecseseznamem"/>
        <w:numPr>
          <w:ilvl w:val="0"/>
          <w:numId w:val="3"/>
        </w:numPr>
        <w:rPr>
          <w:sz w:val="24"/>
          <w:szCs w:val="24"/>
        </w:rPr>
      </w:pPr>
      <w:hyperlink r:id="rId21" w:history="1">
        <w:r w:rsidR="00907647">
          <w:rPr>
            <w:rStyle w:val="Hypertextovodkaz"/>
          </w:rPr>
          <w:t>https://www.pokerman.cz/slovnik-pokeru/?char=O</w:t>
        </w:r>
      </w:hyperlink>
    </w:p>
    <w:p w:rsidR="004E68F1" w:rsidRDefault="004E68F1" w:rsidP="00963629">
      <w:pPr>
        <w:pStyle w:val="Odstavecseseznamem"/>
        <w:ind w:left="2160"/>
        <w:rPr>
          <w:sz w:val="24"/>
          <w:szCs w:val="24"/>
        </w:rPr>
      </w:pPr>
    </w:p>
    <w:p w:rsidR="00383F65" w:rsidRDefault="00383F65" w:rsidP="00963629">
      <w:pPr>
        <w:pStyle w:val="Odstavecseseznamem"/>
        <w:ind w:left="2160"/>
        <w:rPr>
          <w:sz w:val="24"/>
          <w:szCs w:val="24"/>
        </w:rPr>
      </w:pPr>
    </w:p>
    <w:p w:rsidR="00383F65" w:rsidRDefault="00383F65" w:rsidP="00963629">
      <w:pPr>
        <w:pStyle w:val="Odstavecseseznamem"/>
        <w:ind w:left="2160"/>
        <w:rPr>
          <w:sz w:val="24"/>
          <w:szCs w:val="24"/>
        </w:rPr>
      </w:pPr>
    </w:p>
    <w:p w:rsidR="00383F65" w:rsidRPr="004E68F1" w:rsidRDefault="00383F65" w:rsidP="00963629">
      <w:pPr>
        <w:pStyle w:val="Odstavecseseznamem"/>
        <w:ind w:left="2160"/>
        <w:rPr>
          <w:sz w:val="24"/>
          <w:szCs w:val="24"/>
        </w:rPr>
      </w:pPr>
    </w:p>
    <w:sectPr w:rsidR="00383F65" w:rsidRPr="004E68F1" w:rsidSect="00FD038C">
      <w:headerReference w:type="default" r:id="rId22"/>
      <w:footerReference w:type="default" r:id="rId2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406" w:rsidRDefault="00723406" w:rsidP="00944333">
      <w:pPr>
        <w:spacing w:after="0" w:line="240" w:lineRule="auto"/>
      </w:pPr>
      <w:r>
        <w:separator/>
      </w:r>
    </w:p>
  </w:endnote>
  <w:endnote w:type="continuationSeparator" w:id="0">
    <w:p w:rsidR="00723406" w:rsidRDefault="00723406" w:rsidP="009443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452" w:rsidRDefault="002C7C2A">
    <w:pPr>
      <w:pStyle w:val="Zpat"/>
    </w:pPr>
    <w:r w:rsidRPr="002C7C2A">
      <w:rPr>
        <w:noProof/>
        <w:color w:val="4F81BD" w:themeColor="accent1"/>
        <w:lang w:eastAsia="sk-SK"/>
      </w:rPr>
      <w:pict>
        <v:rect id="Obdĺžnik 40" o:spid="_x0000_s4097"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" filled="f" strokecolor="#938953 [1614]" strokeweight="2pt">
          <w10:wrap anchorx="page" anchory="page"/>
        </v:rect>
      </w:pict>
    </w:r>
    <w:r w:rsidR="00F43452">
      <w:rPr>
        <w:color w:val="4F81BD" w:themeColor="accent1"/>
      </w:rPr>
      <w:t xml:space="preserve"> </w:t>
    </w:r>
    <w:r w:rsidR="00F43452">
      <w:rPr>
        <w:rFonts w:asciiTheme="majorHAnsi" w:eastAsiaTheme="majorEastAsia" w:hAnsiTheme="majorHAnsi" w:cstheme="majorBidi"/>
        <w:color w:val="4F81BD" w:themeColor="accent1"/>
        <w:sz w:val="20"/>
        <w:szCs w:val="20"/>
      </w:rPr>
      <w:t xml:space="preserve">str. </w:t>
    </w:r>
    <w:r w:rsidRPr="002C7C2A">
      <w:rPr>
        <w:rFonts w:eastAsiaTheme="minorEastAsia"/>
        <w:color w:val="4F81BD" w:themeColor="accent1"/>
        <w:sz w:val="20"/>
        <w:szCs w:val="20"/>
      </w:rPr>
      <w:fldChar w:fldCharType="begin"/>
    </w:r>
    <w:r w:rsidR="00F43452">
      <w:rPr>
        <w:color w:val="4F81BD" w:themeColor="accent1"/>
        <w:sz w:val="20"/>
        <w:szCs w:val="20"/>
      </w:rPr>
      <w:instrText>PAGE    \* MERGEFORMAT</w:instrText>
    </w:r>
    <w:r w:rsidRPr="002C7C2A">
      <w:rPr>
        <w:rFonts w:eastAsiaTheme="minorEastAsia"/>
        <w:color w:val="4F81BD" w:themeColor="accent1"/>
        <w:sz w:val="20"/>
        <w:szCs w:val="20"/>
      </w:rPr>
      <w:fldChar w:fldCharType="separate"/>
    </w:r>
    <w:r w:rsidR="00496FAE" w:rsidRPr="00496FAE">
      <w:rPr>
        <w:rFonts w:asciiTheme="majorHAnsi" w:eastAsiaTheme="majorEastAsia" w:hAnsiTheme="majorHAnsi" w:cstheme="majorBidi"/>
        <w:noProof/>
        <w:color w:val="4F81BD" w:themeColor="accent1"/>
        <w:sz w:val="20"/>
        <w:szCs w:val="20"/>
      </w:rPr>
      <w:t>14</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406" w:rsidRDefault="00723406" w:rsidP="00944333">
      <w:pPr>
        <w:spacing w:after="0" w:line="240" w:lineRule="auto"/>
      </w:pPr>
      <w:r>
        <w:separator/>
      </w:r>
    </w:p>
  </w:footnote>
  <w:footnote w:type="continuationSeparator" w:id="0">
    <w:p w:rsidR="00723406" w:rsidRDefault="00723406" w:rsidP="009443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452" w:rsidRDefault="00F43452">
    <w:pPr>
      <w:pStyle w:val="Zhlav"/>
    </w:pPr>
    <w:r>
      <w:t>Martina Šuchová</w:t>
    </w:r>
  </w:p>
  <w:p w:rsidR="00F43452" w:rsidRDefault="00F43452">
    <w:pPr>
      <w:pStyle w:val="Zhlav"/>
    </w:pPr>
    <w:r>
      <w:t xml:space="preserve">Záverečná práca k predmetu </w:t>
    </w:r>
    <w:r w:rsidRPr="00944333">
      <w:rPr>
        <w:rFonts w:ascii="Arial" w:hAnsi="Arial" w:cs="Arial"/>
        <w:b/>
      </w:rPr>
      <w:t>Ukázky aplikací matematiky</w:t>
    </w:r>
    <w:r w:rsidRPr="00944333">
      <w:rPr>
        <w:b/>
      </w:rPr>
      <w:t xml:space="preserve"> </w:t>
    </w:r>
    <w:hyperlink r:id="rId1" w:history="1">
      <w:r w:rsidRPr="00944333">
        <w:rPr>
          <w:rStyle w:val="Hypertextovodkaz"/>
          <w:rFonts w:ascii="Arial" w:hAnsi="Arial" w:cs="Arial"/>
          <w:b/>
          <w:color w:val="000000" w:themeColor="text1"/>
          <w:sz w:val="18"/>
          <w:szCs w:val="18"/>
          <w:u w:val="none"/>
        </w:rPr>
        <w:t>NMAG166</w:t>
      </w:r>
    </w:hyperlink>
    <w:r>
      <w:t xml:space="preserve"> </w:t>
    </w:r>
  </w:p>
  <w:p w:rsidR="00F43452" w:rsidRDefault="00F43452">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E46B5"/>
    <w:multiLevelType w:val="hybridMultilevel"/>
    <w:tmpl w:val="9126F43A"/>
    <w:lvl w:ilvl="0" w:tplc="041B0013">
      <w:start w:val="1"/>
      <w:numFmt w:val="upperRoman"/>
      <w:lvlText w:val="%1."/>
      <w:lvlJc w:val="righ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1">
    <w:nsid w:val="0CE72298"/>
    <w:multiLevelType w:val="hybridMultilevel"/>
    <w:tmpl w:val="CA664A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6FE34F4"/>
    <w:multiLevelType w:val="hybridMultilevel"/>
    <w:tmpl w:val="6DF02104"/>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nsid w:val="180537F3"/>
    <w:multiLevelType w:val="hybridMultilevel"/>
    <w:tmpl w:val="659C6BB2"/>
    <w:lvl w:ilvl="0" w:tplc="041B0001">
      <w:start w:val="1"/>
      <w:numFmt w:val="bullet"/>
      <w:lvlText w:val=""/>
      <w:lvlJc w:val="left"/>
      <w:pPr>
        <w:ind w:left="3621" w:hanging="360"/>
      </w:pPr>
      <w:rPr>
        <w:rFonts w:ascii="Symbol" w:hAnsi="Symbol" w:hint="default"/>
      </w:rPr>
    </w:lvl>
    <w:lvl w:ilvl="1" w:tplc="041B0003" w:tentative="1">
      <w:start w:val="1"/>
      <w:numFmt w:val="bullet"/>
      <w:lvlText w:val="o"/>
      <w:lvlJc w:val="left"/>
      <w:pPr>
        <w:ind w:left="4341" w:hanging="360"/>
      </w:pPr>
      <w:rPr>
        <w:rFonts w:ascii="Courier New" w:hAnsi="Courier New" w:cs="Courier New" w:hint="default"/>
      </w:rPr>
    </w:lvl>
    <w:lvl w:ilvl="2" w:tplc="041B0005" w:tentative="1">
      <w:start w:val="1"/>
      <w:numFmt w:val="bullet"/>
      <w:lvlText w:val=""/>
      <w:lvlJc w:val="left"/>
      <w:pPr>
        <w:ind w:left="5061" w:hanging="360"/>
      </w:pPr>
      <w:rPr>
        <w:rFonts w:ascii="Wingdings" w:hAnsi="Wingdings" w:hint="default"/>
      </w:rPr>
    </w:lvl>
    <w:lvl w:ilvl="3" w:tplc="041B0001" w:tentative="1">
      <w:start w:val="1"/>
      <w:numFmt w:val="bullet"/>
      <w:lvlText w:val=""/>
      <w:lvlJc w:val="left"/>
      <w:pPr>
        <w:ind w:left="5781" w:hanging="360"/>
      </w:pPr>
      <w:rPr>
        <w:rFonts w:ascii="Symbol" w:hAnsi="Symbol" w:hint="default"/>
      </w:rPr>
    </w:lvl>
    <w:lvl w:ilvl="4" w:tplc="041B0003" w:tentative="1">
      <w:start w:val="1"/>
      <w:numFmt w:val="bullet"/>
      <w:lvlText w:val="o"/>
      <w:lvlJc w:val="left"/>
      <w:pPr>
        <w:ind w:left="6501" w:hanging="360"/>
      </w:pPr>
      <w:rPr>
        <w:rFonts w:ascii="Courier New" w:hAnsi="Courier New" w:cs="Courier New" w:hint="default"/>
      </w:rPr>
    </w:lvl>
    <w:lvl w:ilvl="5" w:tplc="041B0005" w:tentative="1">
      <w:start w:val="1"/>
      <w:numFmt w:val="bullet"/>
      <w:lvlText w:val=""/>
      <w:lvlJc w:val="left"/>
      <w:pPr>
        <w:ind w:left="7221" w:hanging="360"/>
      </w:pPr>
      <w:rPr>
        <w:rFonts w:ascii="Wingdings" w:hAnsi="Wingdings" w:hint="default"/>
      </w:rPr>
    </w:lvl>
    <w:lvl w:ilvl="6" w:tplc="041B0001" w:tentative="1">
      <w:start w:val="1"/>
      <w:numFmt w:val="bullet"/>
      <w:lvlText w:val=""/>
      <w:lvlJc w:val="left"/>
      <w:pPr>
        <w:ind w:left="7941" w:hanging="360"/>
      </w:pPr>
      <w:rPr>
        <w:rFonts w:ascii="Symbol" w:hAnsi="Symbol" w:hint="default"/>
      </w:rPr>
    </w:lvl>
    <w:lvl w:ilvl="7" w:tplc="041B0003" w:tentative="1">
      <w:start w:val="1"/>
      <w:numFmt w:val="bullet"/>
      <w:lvlText w:val="o"/>
      <w:lvlJc w:val="left"/>
      <w:pPr>
        <w:ind w:left="8661" w:hanging="360"/>
      </w:pPr>
      <w:rPr>
        <w:rFonts w:ascii="Courier New" w:hAnsi="Courier New" w:cs="Courier New" w:hint="default"/>
      </w:rPr>
    </w:lvl>
    <w:lvl w:ilvl="8" w:tplc="041B0005" w:tentative="1">
      <w:start w:val="1"/>
      <w:numFmt w:val="bullet"/>
      <w:lvlText w:val=""/>
      <w:lvlJc w:val="left"/>
      <w:pPr>
        <w:ind w:left="9381" w:hanging="360"/>
      </w:pPr>
      <w:rPr>
        <w:rFonts w:ascii="Wingdings" w:hAnsi="Wingdings" w:hint="default"/>
      </w:rPr>
    </w:lvl>
  </w:abstractNum>
  <w:abstractNum w:abstractNumId="4">
    <w:nsid w:val="29E97826"/>
    <w:multiLevelType w:val="hybridMultilevel"/>
    <w:tmpl w:val="19A893DE"/>
    <w:lvl w:ilvl="0" w:tplc="041B0013">
      <w:start w:val="1"/>
      <w:numFmt w:val="upperRoman"/>
      <w:lvlText w:val="%1."/>
      <w:lvlJc w:val="righ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5">
    <w:nsid w:val="364A7F26"/>
    <w:multiLevelType w:val="hybridMultilevel"/>
    <w:tmpl w:val="B1DCCF64"/>
    <w:lvl w:ilvl="0" w:tplc="9DF8AF0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37BD1EF6"/>
    <w:multiLevelType w:val="hybridMultilevel"/>
    <w:tmpl w:val="ECFE94A2"/>
    <w:lvl w:ilvl="0" w:tplc="041B0013">
      <w:start w:val="1"/>
      <w:numFmt w:val="upperRoman"/>
      <w:lvlText w:val="%1."/>
      <w:lvlJc w:val="righ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7">
    <w:nsid w:val="3ECC4BC2"/>
    <w:multiLevelType w:val="hybridMultilevel"/>
    <w:tmpl w:val="2990EF6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40430489"/>
    <w:multiLevelType w:val="hybridMultilevel"/>
    <w:tmpl w:val="55A2A3C8"/>
    <w:lvl w:ilvl="0" w:tplc="041B0011">
      <w:start w:val="1"/>
      <w:numFmt w:val="decimal"/>
      <w:lvlText w:val="%1)"/>
      <w:lvlJc w:val="left"/>
      <w:pPr>
        <w:ind w:left="2160" w:hanging="360"/>
      </w:pPr>
      <w:rPr>
        <w:rFonts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9">
    <w:nsid w:val="40A7045A"/>
    <w:multiLevelType w:val="hybridMultilevel"/>
    <w:tmpl w:val="4392981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nsid w:val="48F52538"/>
    <w:multiLevelType w:val="hybridMultilevel"/>
    <w:tmpl w:val="02C230A4"/>
    <w:lvl w:ilvl="0" w:tplc="041B0003">
      <w:start w:val="1"/>
      <w:numFmt w:val="bullet"/>
      <w:lvlText w:val="o"/>
      <w:lvlJc w:val="left"/>
      <w:pPr>
        <w:ind w:left="3552" w:hanging="360"/>
      </w:pPr>
      <w:rPr>
        <w:rFonts w:ascii="Courier New" w:hAnsi="Courier New" w:cs="Courier New" w:hint="default"/>
      </w:rPr>
    </w:lvl>
    <w:lvl w:ilvl="1" w:tplc="041B0003" w:tentative="1">
      <w:start w:val="1"/>
      <w:numFmt w:val="bullet"/>
      <w:lvlText w:val="o"/>
      <w:lvlJc w:val="left"/>
      <w:pPr>
        <w:ind w:left="4272" w:hanging="360"/>
      </w:pPr>
      <w:rPr>
        <w:rFonts w:ascii="Courier New" w:hAnsi="Courier New" w:cs="Courier New" w:hint="default"/>
      </w:rPr>
    </w:lvl>
    <w:lvl w:ilvl="2" w:tplc="041B0005" w:tentative="1">
      <w:start w:val="1"/>
      <w:numFmt w:val="bullet"/>
      <w:lvlText w:val=""/>
      <w:lvlJc w:val="left"/>
      <w:pPr>
        <w:ind w:left="4992" w:hanging="360"/>
      </w:pPr>
      <w:rPr>
        <w:rFonts w:ascii="Wingdings" w:hAnsi="Wingdings" w:hint="default"/>
      </w:rPr>
    </w:lvl>
    <w:lvl w:ilvl="3" w:tplc="041B0001" w:tentative="1">
      <w:start w:val="1"/>
      <w:numFmt w:val="bullet"/>
      <w:lvlText w:val=""/>
      <w:lvlJc w:val="left"/>
      <w:pPr>
        <w:ind w:left="5712" w:hanging="360"/>
      </w:pPr>
      <w:rPr>
        <w:rFonts w:ascii="Symbol" w:hAnsi="Symbol" w:hint="default"/>
      </w:rPr>
    </w:lvl>
    <w:lvl w:ilvl="4" w:tplc="041B0003" w:tentative="1">
      <w:start w:val="1"/>
      <w:numFmt w:val="bullet"/>
      <w:lvlText w:val="o"/>
      <w:lvlJc w:val="left"/>
      <w:pPr>
        <w:ind w:left="6432" w:hanging="360"/>
      </w:pPr>
      <w:rPr>
        <w:rFonts w:ascii="Courier New" w:hAnsi="Courier New" w:cs="Courier New" w:hint="default"/>
      </w:rPr>
    </w:lvl>
    <w:lvl w:ilvl="5" w:tplc="041B0005" w:tentative="1">
      <w:start w:val="1"/>
      <w:numFmt w:val="bullet"/>
      <w:lvlText w:val=""/>
      <w:lvlJc w:val="left"/>
      <w:pPr>
        <w:ind w:left="7152" w:hanging="360"/>
      </w:pPr>
      <w:rPr>
        <w:rFonts w:ascii="Wingdings" w:hAnsi="Wingdings" w:hint="default"/>
      </w:rPr>
    </w:lvl>
    <w:lvl w:ilvl="6" w:tplc="041B0001" w:tentative="1">
      <w:start w:val="1"/>
      <w:numFmt w:val="bullet"/>
      <w:lvlText w:val=""/>
      <w:lvlJc w:val="left"/>
      <w:pPr>
        <w:ind w:left="7872" w:hanging="360"/>
      </w:pPr>
      <w:rPr>
        <w:rFonts w:ascii="Symbol" w:hAnsi="Symbol" w:hint="default"/>
      </w:rPr>
    </w:lvl>
    <w:lvl w:ilvl="7" w:tplc="041B0003" w:tentative="1">
      <w:start w:val="1"/>
      <w:numFmt w:val="bullet"/>
      <w:lvlText w:val="o"/>
      <w:lvlJc w:val="left"/>
      <w:pPr>
        <w:ind w:left="8592" w:hanging="360"/>
      </w:pPr>
      <w:rPr>
        <w:rFonts w:ascii="Courier New" w:hAnsi="Courier New" w:cs="Courier New" w:hint="default"/>
      </w:rPr>
    </w:lvl>
    <w:lvl w:ilvl="8" w:tplc="041B0005" w:tentative="1">
      <w:start w:val="1"/>
      <w:numFmt w:val="bullet"/>
      <w:lvlText w:val=""/>
      <w:lvlJc w:val="left"/>
      <w:pPr>
        <w:ind w:left="9312" w:hanging="360"/>
      </w:pPr>
      <w:rPr>
        <w:rFonts w:ascii="Wingdings" w:hAnsi="Wingdings" w:hint="default"/>
      </w:rPr>
    </w:lvl>
  </w:abstractNum>
  <w:abstractNum w:abstractNumId="11">
    <w:nsid w:val="4E473171"/>
    <w:multiLevelType w:val="hybridMultilevel"/>
    <w:tmpl w:val="BFE074D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50685B95"/>
    <w:multiLevelType w:val="hybridMultilevel"/>
    <w:tmpl w:val="498C037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794B77BA"/>
    <w:multiLevelType w:val="hybridMultilevel"/>
    <w:tmpl w:val="4906ECB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8"/>
  </w:num>
  <w:num w:numId="4">
    <w:abstractNumId w:val="0"/>
  </w:num>
  <w:num w:numId="5">
    <w:abstractNumId w:val="6"/>
  </w:num>
  <w:num w:numId="6">
    <w:abstractNumId w:val="10"/>
  </w:num>
  <w:num w:numId="7">
    <w:abstractNumId w:val="4"/>
  </w:num>
  <w:num w:numId="8">
    <w:abstractNumId w:val="3"/>
  </w:num>
  <w:num w:numId="9">
    <w:abstractNumId w:val="11"/>
  </w:num>
  <w:num w:numId="10">
    <w:abstractNumId w:val="2"/>
  </w:num>
  <w:num w:numId="11">
    <w:abstractNumId w:val="7"/>
  </w:num>
  <w:num w:numId="12">
    <w:abstractNumId w:val="1"/>
  </w:num>
  <w:num w:numId="13">
    <w:abstractNumId w:val="1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rsids>
    <w:rsidRoot w:val="003A761B"/>
    <w:rsid w:val="0009243B"/>
    <w:rsid w:val="000A2D95"/>
    <w:rsid w:val="000C2E88"/>
    <w:rsid w:val="000F1B5A"/>
    <w:rsid w:val="000F6A82"/>
    <w:rsid w:val="00105380"/>
    <w:rsid w:val="001118BD"/>
    <w:rsid w:val="00113C23"/>
    <w:rsid w:val="00121BF2"/>
    <w:rsid w:val="0014501E"/>
    <w:rsid w:val="001469E7"/>
    <w:rsid w:val="00153712"/>
    <w:rsid w:val="001671FE"/>
    <w:rsid w:val="001726DF"/>
    <w:rsid w:val="00190CC8"/>
    <w:rsid w:val="00192FA0"/>
    <w:rsid w:val="001956CC"/>
    <w:rsid w:val="001B0725"/>
    <w:rsid w:val="001D09C5"/>
    <w:rsid w:val="001D0CA1"/>
    <w:rsid w:val="001F10D1"/>
    <w:rsid w:val="00206269"/>
    <w:rsid w:val="0021742A"/>
    <w:rsid w:val="00230B3E"/>
    <w:rsid w:val="0024581F"/>
    <w:rsid w:val="00286504"/>
    <w:rsid w:val="00290D9F"/>
    <w:rsid w:val="002A0E3B"/>
    <w:rsid w:val="002A1E04"/>
    <w:rsid w:val="002C49FC"/>
    <w:rsid w:val="002C7C2A"/>
    <w:rsid w:val="002D185C"/>
    <w:rsid w:val="002E6656"/>
    <w:rsid w:val="002F7B4D"/>
    <w:rsid w:val="003061AE"/>
    <w:rsid w:val="00351516"/>
    <w:rsid w:val="003771E6"/>
    <w:rsid w:val="003800A0"/>
    <w:rsid w:val="00383F65"/>
    <w:rsid w:val="003A761B"/>
    <w:rsid w:val="003C10D5"/>
    <w:rsid w:val="003E3D55"/>
    <w:rsid w:val="0041471E"/>
    <w:rsid w:val="00423B02"/>
    <w:rsid w:val="0042778E"/>
    <w:rsid w:val="00454FE6"/>
    <w:rsid w:val="00455C45"/>
    <w:rsid w:val="0047150B"/>
    <w:rsid w:val="00482340"/>
    <w:rsid w:val="00496FAE"/>
    <w:rsid w:val="004A5750"/>
    <w:rsid w:val="004C5E04"/>
    <w:rsid w:val="004E68F1"/>
    <w:rsid w:val="004F445D"/>
    <w:rsid w:val="004F48E2"/>
    <w:rsid w:val="0054198D"/>
    <w:rsid w:val="00542F1E"/>
    <w:rsid w:val="0058519F"/>
    <w:rsid w:val="00586464"/>
    <w:rsid w:val="005C490B"/>
    <w:rsid w:val="005F26F0"/>
    <w:rsid w:val="005F59F0"/>
    <w:rsid w:val="0060776C"/>
    <w:rsid w:val="0062795E"/>
    <w:rsid w:val="00675B0C"/>
    <w:rsid w:val="0069695F"/>
    <w:rsid w:val="006F62FB"/>
    <w:rsid w:val="00701C51"/>
    <w:rsid w:val="007162BA"/>
    <w:rsid w:val="00723406"/>
    <w:rsid w:val="00731685"/>
    <w:rsid w:val="007833E7"/>
    <w:rsid w:val="007C421F"/>
    <w:rsid w:val="00801474"/>
    <w:rsid w:val="008017EC"/>
    <w:rsid w:val="00812FDB"/>
    <w:rsid w:val="00845179"/>
    <w:rsid w:val="008B3E04"/>
    <w:rsid w:val="008E36F9"/>
    <w:rsid w:val="00907647"/>
    <w:rsid w:val="00916E11"/>
    <w:rsid w:val="00937AC0"/>
    <w:rsid w:val="00944333"/>
    <w:rsid w:val="009501D9"/>
    <w:rsid w:val="00961559"/>
    <w:rsid w:val="00963629"/>
    <w:rsid w:val="00976D58"/>
    <w:rsid w:val="00977314"/>
    <w:rsid w:val="00987D2F"/>
    <w:rsid w:val="009B38F5"/>
    <w:rsid w:val="009C2050"/>
    <w:rsid w:val="009C602A"/>
    <w:rsid w:val="009D369E"/>
    <w:rsid w:val="009E24E6"/>
    <w:rsid w:val="009E5C21"/>
    <w:rsid w:val="009F3170"/>
    <w:rsid w:val="00A0572A"/>
    <w:rsid w:val="00A2378B"/>
    <w:rsid w:val="00AA60C8"/>
    <w:rsid w:val="00AD61F2"/>
    <w:rsid w:val="00AD63B6"/>
    <w:rsid w:val="00AE4FED"/>
    <w:rsid w:val="00AE53DD"/>
    <w:rsid w:val="00B05614"/>
    <w:rsid w:val="00B33BFF"/>
    <w:rsid w:val="00B60859"/>
    <w:rsid w:val="00B911D8"/>
    <w:rsid w:val="00BB2336"/>
    <w:rsid w:val="00BD56EB"/>
    <w:rsid w:val="00C20B41"/>
    <w:rsid w:val="00C371B7"/>
    <w:rsid w:val="00C432A9"/>
    <w:rsid w:val="00C578F3"/>
    <w:rsid w:val="00C74B6C"/>
    <w:rsid w:val="00C91388"/>
    <w:rsid w:val="00D24C50"/>
    <w:rsid w:val="00D3520D"/>
    <w:rsid w:val="00D96906"/>
    <w:rsid w:val="00DA3ABA"/>
    <w:rsid w:val="00DA600F"/>
    <w:rsid w:val="00DB77E7"/>
    <w:rsid w:val="00DC7C3A"/>
    <w:rsid w:val="00DC7E6F"/>
    <w:rsid w:val="00DE5E9C"/>
    <w:rsid w:val="00DF2361"/>
    <w:rsid w:val="00E22DFD"/>
    <w:rsid w:val="00E5619F"/>
    <w:rsid w:val="00E62D92"/>
    <w:rsid w:val="00E67821"/>
    <w:rsid w:val="00E73373"/>
    <w:rsid w:val="00E82EF3"/>
    <w:rsid w:val="00E906DB"/>
    <w:rsid w:val="00E96862"/>
    <w:rsid w:val="00EB2859"/>
    <w:rsid w:val="00EB3DA2"/>
    <w:rsid w:val="00F00FF9"/>
    <w:rsid w:val="00F12EB8"/>
    <w:rsid w:val="00F2309E"/>
    <w:rsid w:val="00F35060"/>
    <w:rsid w:val="00F43452"/>
    <w:rsid w:val="00F856BE"/>
    <w:rsid w:val="00FB71A9"/>
    <w:rsid w:val="00FD038C"/>
    <w:rsid w:val="00FD0B83"/>
    <w:rsid w:val="00FE3A8C"/>
    <w:rsid w:val="00FE551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7C2A"/>
  </w:style>
  <w:style w:type="paragraph" w:styleId="Nadpis3">
    <w:name w:val="heading 3"/>
    <w:basedOn w:val="Normln"/>
    <w:link w:val="Nadpis3Char"/>
    <w:uiPriority w:val="9"/>
    <w:qFormat/>
    <w:rsid w:val="00C20B41"/>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4433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44333"/>
  </w:style>
  <w:style w:type="paragraph" w:styleId="Zpat">
    <w:name w:val="footer"/>
    <w:basedOn w:val="Normln"/>
    <w:link w:val="ZpatChar"/>
    <w:uiPriority w:val="99"/>
    <w:unhideWhenUsed/>
    <w:rsid w:val="00944333"/>
    <w:pPr>
      <w:tabs>
        <w:tab w:val="center" w:pos="4536"/>
        <w:tab w:val="right" w:pos="9072"/>
      </w:tabs>
      <w:spacing w:after="0" w:line="240" w:lineRule="auto"/>
    </w:pPr>
  </w:style>
  <w:style w:type="character" w:customStyle="1" w:styleId="ZpatChar">
    <w:name w:val="Zápatí Char"/>
    <w:basedOn w:val="Standardnpsmoodstavce"/>
    <w:link w:val="Zpat"/>
    <w:uiPriority w:val="99"/>
    <w:rsid w:val="00944333"/>
  </w:style>
  <w:style w:type="paragraph" w:styleId="Textbubliny">
    <w:name w:val="Balloon Text"/>
    <w:basedOn w:val="Normln"/>
    <w:link w:val="TextbublinyChar"/>
    <w:uiPriority w:val="99"/>
    <w:semiHidden/>
    <w:unhideWhenUsed/>
    <w:rsid w:val="0094433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44333"/>
    <w:rPr>
      <w:rFonts w:ascii="Tahoma" w:hAnsi="Tahoma" w:cs="Tahoma"/>
      <w:sz w:val="16"/>
      <w:szCs w:val="16"/>
    </w:rPr>
  </w:style>
  <w:style w:type="character" w:styleId="Hypertextovodkaz">
    <w:name w:val="Hyperlink"/>
    <w:basedOn w:val="Standardnpsmoodstavce"/>
    <w:uiPriority w:val="99"/>
    <w:semiHidden/>
    <w:unhideWhenUsed/>
    <w:rsid w:val="00944333"/>
    <w:rPr>
      <w:color w:val="0000FF"/>
      <w:u w:val="single"/>
    </w:rPr>
  </w:style>
  <w:style w:type="paragraph" w:styleId="Odstavecseseznamem">
    <w:name w:val="List Paragraph"/>
    <w:basedOn w:val="Normln"/>
    <w:uiPriority w:val="34"/>
    <w:qFormat/>
    <w:rsid w:val="00944333"/>
    <w:pPr>
      <w:ind w:left="720"/>
      <w:contextualSpacing/>
    </w:pPr>
  </w:style>
  <w:style w:type="paragraph" w:styleId="Normlnweb">
    <w:name w:val="Normal (Web)"/>
    <w:basedOn w:val="Normln"/>
    <w:uiPriority w:val="99"/>
    <w:unhideWhenUsed/>
    <w:rsid w:val="009501D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Standardnpsmoodstavce"/>
    <w:uiPriority w:val="22"/>
    <w:qFormat/>
    <w:rsid w:val="00916E11"/>
    <w:rPr>
      <w:b/>
      <w:bCs/>
    </w:rPr>
  </w:style>
  <w:style w:type="character" w:customStyle="1" w:styleId="cards-text-clubs">
    <w:name w:val="cards-text-clubs"/>
    <w:basedOn w:val="Standardnpsmoodstavce"/>
    <w:rsid w:val="00F00FF9"/>
  </w:style>
  <w:style w:type="character" w:customStyle="1" w:styleId="cards-img">
    <w:name w:val="cards-img"/>
    <w:basedOn w:val="Standardnpsmoodstavce"/>
    <w:rsid w:val="00F00FF9"/>
  </w:style>
  <w:style w:type="character" w:customStyle="1" w:styleId="apple-converted-space">
    <w:name w:val="apple-converted-space"/>
    <w:basedOn w:val="Standardnpsmoodstavce"/>
    <w:rsid w:val="00F00FF9"/>
  </w:style>
  <w:style w:type="character" w:customStyle="1" w:styleId="cards-text-hearts">
    <w:name w:val="cards-text-hearts"/>
    <w:basedOn w:val="Standardnpsmoodstavce"/>
    <w:rsid w:val="00F00FF9"/>
  </w:style>
  <w:style w:type="character" w:customStyle="1" w:styleId="cards-text-spades">
    <w:name w:val="cards-text-spades"/>
    <w:basedOn w:val="Standardnpsmoodstavce"/>
    <w:rsid w:val="00F00FF9"/>
  </w:style>
  <w:style w:type="character" w:customStyle="1" w:styleId="cards-text-diams">
    <w:name w:val="cards-text-diams"/>
    <w:basedOn w:val="Standardnpsmoodstavce"/>
    <w:rsid w:val="00F00FF9"/>
  </w:style>
  <w:style w:type="character" w:customStyle="1" w:styleId="Nadpis3Char">
    <w:name w:val="Nadpis 3 Char"/>
    <w:basedOn w:val="Standardnpsmoodstavce"/>
    <w:link w:val="Nadpis3"/>
    <w:uiPriority w:val="9"/>
    <w:rsid w:val="00C20B41"/>
    <w:rPr>
      <w:rFonts w:ascii="Times New Roman" w:eastAsia="Times New Roman" w:hAnsi="Times New Roman" w:cs="Times New Roman"/>
      <w:b/>
      <w:bCs/>
      <w:sz w:val="27"/>
      <w:szCs w:val="27"/>
      <w:lang w:eastAsia="sk-SK"/>
    </w:rPr>
  </w:style>
  <w:style w:type="table" w:styleId="Mkatabulky">
    <w:name w:val="Table Grid"/>
    <w:basedOn w:val="Normlntabulka"/>
    <w:uiPriority w:val="59"/>
    <w:rsid w:val="004F48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vtlstnovnzvraznn1">
    <w:name w:val="Light Shading Accent 1"/>
    <w:basedOn w:val="Normlntabulka"/>
    <w:uiPriority w:val="60"/>
    <w:rsid w:val="004F48E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tlstnovn">
    <w:name w:val="Light Shading"/>
    <w:basedOn w:val="Normlntabulka"/>
    <w:uiPriority w:val="60"/>
    <w:rsid w:val="004F48E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mka">
    <w:name w:val="Light Grid"/>
    <w:basedOn w:val="Normlntabulka"/>
    <w:uiPriority w:val="62"/>
    <w:rsid w:val="004F48E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3">
    <w:name w:val="Light Grid Accent 3"/>
    <w:basedOn w:val="Normlntabulka"/>
    <w:uiPriority w:val="62"/>
    <w:rsid w:val="004F48E2"/>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Sledovanodkaz">
    <w:name w:val="FollowedHyperlink"/>
    <w:basedOn w:val="Standardnpsmoodstavce"/>
    <w:uiPriority w:val="99"/>
    <w:semiHidden/>
    <w:unhideWhenUsed/>
    <w:rsid w:val="002C49F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3">
    <w:name w:val="heading 3"/>
    <w:basedOn w:val="Normlny"/>
    <w:link w:val="Nadpis3Char"/>
    <w:uiPriority w:val="9"/>
    <w:qFormat/>
    <w:rsid w:val="00C20B41"/>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4433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44333"/>
  </w:style>
  <w:style w:type="paragraph" w:styleId="Pta">
    <w:name w:val="footer"/>
    <w:basedOn w:val="Normlny"/>
    <w:link w:val="PtaChar"/>
    <w:uiPriority w:val="99"/>
    <w:unhideWhenUsed/>
    <w:rsid w:val="00944333"/>
    <w:pPr>
      <w:tabs>
        <w:tab w:val="center" w:pos="4536"/>
        <w:tab w:val="right" w:pos="9072"/>
      </w:tabs>
      <w:spacing w:after="0" w:line="240" w:lineRule="auto"/>
    </w:pPr>
  </w:style>
  <w:style w:type="character" w:customStyle="1" w:styleId="PtaChar">
    <w:name w:val="Päta Char"/>
    <w:basedOn w:val="Predvolenpsmoodseku"/>
    <w:link w:val="Pta"/>
    <w:uiPriority w:val="99"/>
    <w:rsid w:val="00944333"/>
  </w:style>
  <w:style w:type="paragraph" w:styleId="Textbubliny">
    <w:name w:val="Balloon Text"/>
    <w:basedOn w:val="Normlny"/>
    <w:link w:val="TextbublinyChar"/>
    <w:uiPriority w:val="99"/>
    <w:semiHidden/>
    <w:unhideWhenUsed/>
    <w:rsid w:val="0094433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44333"/>
    <w:rPr>
      <w:rFonts w:ascii="Tahoma" w:hAnsi="Tahoma" w:cs="Tahoma"/>
      <w:sz w:val="16"/>
      <w:szCs w:val="16"/>
    </w:rPr>
  </w:style>
  <w:style w:type="character" w:styleId="Hypertextovprepojenie">
    <w:name w:val="Hyperlink"/>
    <w:basedOn w:val="Predvolenpsmoodseku"/>
    <w:uiPriority w:val="99"/>
    <w:semiHidden/>
    <w:unhideWhenUsed/>
    <w:rsid w:val="00944333"/>
    <w:rPr>
      <w:color w:val="0000FF"/>
      <w:u w:val="single"/>
    </w:rPr>
  </w:style>
  <w:style w:type="paragraph" w:styleId="Odsekzoznamu">
    <w:name w:val="List Paragraph"/>
    <w:basedOn w:val="Normlny"/>
    <w:uiPriority w:val="34"/>
    <w:qFormat/>
    <w:rsid w:val="00944333"/>
    <w:pPr>
      <w:ind w:left="720"/>
      <w:contextualSpacing/>
    </w:pPr>
  </w:style>
  <w:style w:type="paragraph" w:styleId="Normlnywebov">
    <w:name w:val="Normal (Web)"/>
    <w:basedOn w:val="Normlny"/>
    <w:uiPriority w:val="99"/>
    <w:unhideWhenUsed/>
    <w:rsid w:val="009501D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916E11"/>
    <w:rPr>
      <w:b/>
      <w:bCs/>
    </w:rPr>
  </w:style>
  <w:style w:type="character" w:customStyle="1" w:styleId="cards-text-clubs">
    <w:name w:val="cards-text-clubs"/>
    <w:basedOn w:val="Predvolenpsmoodseku"/>
    <w:rsid w:val="00F00FF9"/>
  </w:style>
  <w:style w:type="character" w:customStyle="1" w:styleId="cards-img">
    <w:name w:val="cards-img"/>
    <w:basedOn w:val="Predvolenpsmoodseku"/>
    <w:rsid w:val="00F00FF9"/>
  </w:style>
  <w:style w:type="character" w:customStyle="1" w:styleId="apple-converted-space">
    <w:name w:val="apple-converted-space"/>
    <w:basedOn w:val="Predvolenpsmoodseku"/>
    <w:rsid w:val="00F00FF9"/>
  </w:style>
  <w:style w:type="character" w:customStyle="1" w:styleId="cards-text-hearts">
    <w:name w:val="cards-text-hearts"/>
    <w:basedOn w:val="Predvolenpsmoodseku"/>
    <w:rsid w:val="00F00FF9"/>
  </w:style>
  <w:style w:type="character" w:customStyle="1" w:styleId="cards-text-spades">
    <w:name w:val="cards-text-spades"/>
    <w:basedOn w:val="Predvolenpsmoodseku"/>
    <w:rsid w:val="00F00FF9"/>
  </w:style>
  <w:style w:type="character" w:customStyle="1" w:styleId="cards-text-diams">
    <w:name w:val="cards-text-diams"/>
    <w:basedOn w:val="Predvolenpsmoodseku"/>
    <w:rsid w:val="00F00FF9"/>
  </w:style>
  <w:style w:type="character" w:customStyle="1" w:styleId="Nadpis3Char">
    <w:name w:val="Nadpis 3 Char"/>
    <w:basedOn w:val="Predvolenpsmoodseku"/>
    <w:link w:val="Nadpis3"/>
    <w:uiPriority w:val="9"/>
    <w:rsid w:val="00C20B41"/>
    <w:rPr>
      <w:rFonts w:ascii="Times New Roman" w:eastAsia="Times New Roman" w:hAnsi="Times New Roman" w:cs="Times New Roman"/>
      <w:b/>
      <w:bCs/>
      <w:sz w:val="27"/>
      <w:szCs w:val="27"/>
      <w:lang w:eastAsia="sk-SK"/>
    </w:rPr>
  </w:style>
  <w:style w:type="table" w:styleId="Mriekatabuky">
    <w:name w:val="Table Grid"/>
    <w:basedOn w:val="Normlnatabuka"/>
    <w:uiPriority w:val="59"/>
    <w:rsid w:val="004F4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podfarbeniezvraznenie1">
    <w:name w:val="Light Shading Accent 1"/>
    <w:basedOn w:val="Normlnatabuka"/>
    <w:uiPriority w:val="60"/>
    <w:rsid w:val="004F48E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etlpodfarbenie">
    <w:name w:val="Light Shading"/>
    <w:basedOn w:val="Normlnatabuka"/>
    <w:uiPriority w:val="60"/>
    <w:rsid w:val="004F48E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etlmrieka">
    <w:name w:val="Light Grid"/>
    <w:basedOn w:val="Normlnatabuka"/>
    <w:uiPriority w:val="62"/>
    <w:rsid w:val="004F48E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etlmriekazvraznenie3">
    <w:name w:val="Light Grid Accent 3"/>
    <w:basedOn w:val="Normlnatabuka"/>
    <w:uiPriority w:val="62"/>
    <w:rsid w:val="004F48E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PouitHypertextovPrepojenie">
    <w:name w:val="FollowedHyperlink"/>
    <w:basedOn w:val="Predvolenpsmoodseku"/>
    <w:uiPriority w:val="99"/>
    <w:semiHidden/>
    <w:unhideWhenUsed/>
    <w:rsid w:val="002C49F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4317216">
      <w:bodyDiv w:val="1"/>
      <w:marLeft w:val="0"/>
      <w:marRight w:val="0"/>
      <w:marTop w:val="0"/>
      <w:marBottom w:val="0"/>
      <w:divBdr>
        <w:top w:val="none" w:sz="0" w:space="0" w:color="auto"/>
        <w:left w:val="none" w:sz="0" w:space="0" w:color="auto"/>
        <w:bottom w:val="none" w:sz="0" w:space="0" w:color="auto"/>
        <w:right w:val="none" w:sz="0" w:space="0" w:color="auto"/>
      </w:divBdr>
    </w:div>
    <w:div w:id="200745378">
      <w:bodyDiv w:val="1"/>
      <w:marLeft w:val="0"/>
      <w:marRight w:val="0"/>
      <w:marTop w:val="0"/>
      <w:marBottom w:val="0"/>
      <w:divBdr>
        <w:top w:val="none" w:sz="0" w:space="0" w:color="auto"/>
        <w:left w:val="none" w:sz="0" w:space="0" w:color="auto"/>
        <w:bottom w:val="none" w:sz="0" w:space="0" w:color="auto"/>
        <w:right w:val="none" w:sz="0" w:space="0" w:color="auto"/>
      </w:divBdr>
    </w:div>
    <w:div w:id="323777927">
      <w:bodyDiv w:val="1"/>
      <w:marLeft w:val="0"/>
      <w:marRight w:val="0"/>
      <w:marTop w:val="0"/>
      <w:marBottom w:val="0"/>
      <w:divBdr>
        <w:top w:val="none" w:sz="0" w:space="0" w:color="auto"/>
        <w:left w:val="none" w:sz="0" w:space="0" w:color="auto"/>
        <w:bottom w:val="none" w:sz="0" w:space="0" w:color="auto"/>
        <w:right w:val="none" w:sz="0" w:space="0" w:color="auto"/>
      </w:divBdr>
    </w:div>
    <w:div w:id="332412969">
      <w:bodyDiv w:val="1"/>
      <w:marLeft w:val="0"/>
      <w:marRight w:val="0"/>
      <w:marTop w:val="0"/>
      <w:marBottom w:val="0"/>
      <w:divBdr>
        <w:top w:val="none" w:sz="0" w:space="0" w:color="auto"/>
        <w:left w:val="none" w:sz="0" w:space="0" w:color="auto"/>
        <w:bottom w:val="none" w:sz="0" w:space="0" w:color="auto"/>
        <w:right w:val="none" w:sz="0" w:space="0" w:color="auto"/>
      </w:divBdr>
    </w:div>
    <w:div w:id="765030685">
      <w:bodyDiv w:val="1"/>
      <w:marLeft w:val="0"/>
      <w:marRight w:val="0"/>
      <w:marTop w:val="0"/>
      <w:marBottom w:val="0"/>
      <w:divBdr>
        <w:top w:val="none" w:sz="0" w:space="0" w:color="auto"/>
        <w:left w:val="none" w:sz="0" w:space="0" w:color="auto"/>
        <w:bottom w:val="none" w:sz="0" w:space="0" w:color="auto"/>
        <w:right w:val="none" w:sz="0" w:space="0" w:color="auto"/>
      </w:divBdr>
    </w:div>
    <w:div w:id="778641922">
      <w:bodyDiv w:val="1"/>
      <w:marLeft w:val="0"/>
      <w:marRight w:val="0"/>
      <w:marTop w:val="0"/>
      <w:marBottom w:val="0"/>
      <w:divBdr>
        <w:top w:val="none" w:sz="0" w:space="0" w:color="auto"/>
        <w:left w:val="none" w:sz="0" w:space="0" w:color="auto"/>
        <w:bottom w:val="none" w:sz="0" w:space="0" w:color="auto"/>
        <w:right w:val="none" w:sz="0" w:space="0" w:color="auto"/>
      </w:divBdr>
    </w:div>
    <w:div w:id="791703031">
      <w:bodyDiv w:val="1"/>
      <w:marLeft w:val="0"/>
      <w:marRight w:val="0"/>
      <w:marTop w:val="0"/>
      <w:marBottom w:val="0"/>
      <w:divBdr>
        <w:top w:val="none" w:sz="0" w:space="0" w:color="auto"/>
        <w:left w:val="none" w:sz="0" w:space="0" w:color="auto"/>
        <w:bottom w:val="none" w:sz="0" w:space="0" w:color="auto"/>
        <w:right w:val="none" w:sz="0" w:space="0" w:color="auto"/>
      </w:divBdr>
    </w:div>
    <w:div w:id="815604769">
      <w:bodyDiv w:val="1"/>
      <w:marLeft w:val="0"/>
      <w:marRight w:val="0"/>
      <w:marTop w:val="0"/>
      <w:marBottom w:val="0"/>
      <w:divBdr>
        <w:top w:val="none" w:sz="0" w:space="0" w:color="auto"/>
        <w:left w:val="none" w:sz="0" w:space="0" w:color="auto"/>
        <w:bottom w:val="none" w:sz="0" w:space="0" w:color="auto"/>
        <w:right w:val="none" w:sz="0" w:space="0" w:color="auto"/>
      </w:divBdr>
    </w:div>
    <w:div w:id="1084036928">
      <w:bodyDiv w:val="1"/>
      <w:marLeft w:val="0"/>
      <w:marRight w:val="0"/>
      <w:marTop w:val="0"/>
      <w:marBottom w:val="0"/>
      <w:divBdr>
        <w:top w:val="none" w:sz="0" w:space="0" w:color="auto"/>
        <w:left w:val="none" w:sz="0" w:space="0" w:color="auto"/>
        <w:bottom w:val="none" w:sz="0" w:space="0" w:color="auto"/>
        <w:right w:val="none" w:sz="0" w:space="0" w:color="auto"/>
      </w:divBdr>
    </w:div>
    <w:div w:id="1125125667">
      <w:bodyDiv w:val="1"/>
      <w:marLeft w:val="0"/>
      <w:marRight w:val="0"/>
      <w:marTop w:val="0"/>
      <w:marBottom w:val="0"/>
      <w:divBdr>
        <w:top w:val="none" w:sz="0" w:space="0" w:color="auto"/>
        <w:left w:val="none" w:sz="0" w:space="0" w:color="auto"/>
        <w:bottom w:val="none" w:sz="0" w:space="0" w:color="auto"/>
        <w:right w:val="none" w:sz="0" w:space="0" w:color="auto"/>
      </w:divBdr>
    </w:div>
    <w:div w:id="1345133602">
      <w:bodyDiv w:val="1"/>
      <w:marLeft w:val="0"/>
      <w:marRight w:val="0"/>
      <w:marTop w:val="0"/>
      <w:marBottom w:val="0"/>
      <w:divBdr>
        <w:top w:val="none" w:sz="0" w:space="0" w:color="auto"/>
        <w:left w:val="none" w:sz="0" w:space="0" w:color="auto"/>
        <w:bottom w:val="none" w:sz="0" w:space="0" w:color="auto"/>
        <w:right w:val="none" w:sz="0" w:space="0" w:color="auto"/>
      </w:divBdr>
    </w:div>
    <w:div w:id="1394698640">
      <w:bodyDiv w:val="1"/>
      <w:marLeft w:val="0"/>
      <w:marRight w:val="0"/>
      <w:marTop w:val="0"/>
      <w:marBottom w:val="0"/>
      <w:divBdr>
        <w:top w:val="none" w:sz="0" w:space="0" w:color="auto"/>
        <w:left w:val="none" w:sz="0" w:space="0" w:color="auto"/>
        <w:bottom w:val="none" w:sz="0" w:space="0" w:color="auto"/>
        <w:right w:val="none" w:sz="0" w:space="0" w:color="auto"/>
      </w:divBdr>
      <w:divsChild>
        <w:div w:id="738020048">
          <w:marLeft w:val="0"/>
          <w:marRight w:val="0"/>
          <w:marTop w:val="0"/>
          <w:marBottom w:val="0"/>
          <w:divBdr>
            <w:top w:val="none" w:sz="0" w:space="0" w:color="auto"/>
            <w:left w:val="none" w:sz="0" w:space="0" w:color="auto"/>
            <w:bottom w:val="none" w:sz="0" w:space="0" w:color="auto"/>
            <w:right w:val="none" w:sz="0" w:space="0" w:color="auto"/>
          </w:divBdr>
        </w:div>
        <w:div w:id="563369551">
          <w:marLeft w:val="0"/>
          <w:marRight w:val="0"/>
          <w:marTop w:val="0"/>
          <w:marBottom w:val="0"/>
          <w:divBdr>
            <w:top w:val="none" w:sz="0" w:space="0" w:color="auto"/>
            <w:left w:val="none" w:sz="0" w:space="0" w:color="auto"/>
            <w:bottom w:val="none" w:sz="0" w:space="0" w:color="auto"/>
            <w:right w:val="none" w:sz="0" w:space="0" w:color="auto"/>
          </w:divBdr>
        </w:div>
        <w:div w:id="970596823">
          <w:marLeft w:val="0"/>
          <w:marRight w:val="0"/>
          <w:marTop w:val="0"/>
          <w:marBottom w:val="0"/>
          <w:divBdr>
            <w:top w:val="none" w:sz="0" w:space="0" w:color="auto"/>
            <w:left w:val="none" w:sz="0" w:space="0" w:color="auto"/>
            <w:bottom w:val="none" w:sz="0" w:space="0" w:color="auto"/>
            <w:right w:val="none" w:sz="0" w:space="0" w:color="auto"/>
          </w:divBdr>
        </w:div>
      </w:divsChild>
    </w:div>
    <w:div w:id="1510875242">
      <w:bodyDiv w:val="1"/>
      <w:marLeft w:val="0"/>
      <w:marRight w:val="0"/>
      <w:marTop w:val="0"/>
      <w:marBottom w:val="0"/>
      <w:divBdr>
        <w:top w:val="none" w:sz="0" w:space="0" w:color="auto"/>
        <w:left w:val="none" w:sz="0" w:space="0" w:color="auto"/>
        <w:bottom w:val="none" w:sz="0" w:space="0" w:color="auto"/>
        <w:right w:val="none" w:sz="0" w:space="0" w:color="auto"/>
      </w:divBdr>
    </w:div>
    <w:div w:id="1550609719">
      <w:bodyDiv w:val="1"/>
      <w:marLeft w:val="0"/>
      <w:marRight w:val="0"/>
      <w:marTop w:val="0"/>
      <w:marBottom w:val="0"/>
      <w:divBdr>
        <w:top w:val="none" w:sz="0" w:space="0" w:color="auto"/>
        <w:left w:val="none" w:sz="0" w:space="0" w:color="auto"/>
        <w:bottom w:val="none" w:sz="0" w:space="0" w:color="auto"/>
        <w:right w:val="none" w:sz="0" w:space="0" w:color="auto"/>
      </w:divBdr>
    </w:div>
    <w:div w:id="1570338920">
      <w:bodyDiv w:val="1"/>
      <w:marLeft w:val="0"/>
      <w:marRight w:val="0"/>
      <w:marTop w:val="0"/>
      <w:marBottom w:val="0"/>
      <w:divBdr>
        <w:top w:val="none" w:sz="0" w:space="0" w:color="auto"/>
        <w:left w:val="none" w:sz="0" w:space="0" w:color="auto"/>
        <w:bottom w:val="none" w:sz="0" w:space="0" w:color="auto"/>
        <w:right w:val="none" w:sz="0" w:space="0" w:color="auto"/>
      </w:divBdr>
    </w:div>
    <w:div w:id="1723670940">
      <w:bodyDiv w:val="1"/>
      <w:marLeft w:val="0"/>
      <w:marRight w:val="0"/>
      <w:marTop w:val="0"/>
      <w:marBottom w:val="0"/>
      <w:divBdr>
        <w:top w:val="none" w:sz="0" w:space="0" w:color="auto"/>
        <w:left w:val="none" w:sz="0" w:space="0" w:color="auto"/>
        <w:bottom w:val="none" w:sz="0" w:space="0" w:color="auto"/>
        <w:right w:val="none" w:sz="0" w:space="0" w:color="auto"/>
      </w:divBdr>
      <w:divsChild>
        <w:div w:id="943226077">
          <w:marLeft w:val="0"/>
          <w:marRight w:val="0"/>
          <w:marTop w:val="0"/>
          <w:marBottom w:val="0"/>
          <w:divBdr>
            <w:top w:val="none" w:sz="0" w:space="0" w:color="auto"/>
            <w:left w:val="none" w:sz="0" w:space="0" w:color="auto"/>
            <w:bottom w:val="none" w:sz="0" w:space="0" w:color="auto"/>
            <w:right w:val="none" w:sz="0" w:space="0" w:color="auto"/>
          </w:divBdr>
        </w:div>
      </w:divsChild>
    </w:div>
    <w:div w:id="1951627007">
      <w:bodyDiv w:val="1"/>
      <w:marLeft w:val="0"/>
      <w:marRight w:val="0"/>
      <w:marTop w:val="0"/>
      <w:marBottom w:val="0"/>
      <w:divBdr>
        <w:top w:val="none" w:sz="0" w:space="0" w:color="auto"/>
        <w:left w:val="none" w:sz="0" w:space="0" w:color="auto"/>
        <w:bottom w:val="none" w:sz="0" w:space="0" w:color="auto"/>
        <w:right w:val="none" w:sz="0" w:space="0" w:color="auto"/>
      </w:divBdr>
    </w:div>
    <w:div w:id="1974477585">
      <w:bodyDiv w:val="1"/>
      <w:marLeft w:val="0"/>
      <w:marRight w:val="0"/>
      <w:marTop w:val="0"/>
      <w:marBottom w:val="0"/>
      <w:divBdr>
        <w:top w:val="none" w:sz="0" w:space="0" w:color="auto"/>
        <w:left w:val="none" w:sz="0" w:space="0" w:color="auto"/>
        <w:bottom w:val="none" w:sz="0" w:space="0" w:color="auto"/>
        <w:right w:val="none" w:sz="0" w:space="0" w:color="auto"/>
      </w:divBdr>
      <w:divsChild>
        <w:div w:id="406390614">
          <w:marLeft w:val="0"/>
          <w:marRight w:val="0"/>
          <w:marTop w:val="0"/>
          <w:marBottom w:val="0"/>
          <w:divBdr>
            <w:top w:val="none" w:sz="0" w:space="0" w:color="auto"/>
            <w:left w:val="none" w:sz="0" w:space="0" w:color="auto"/>
            <w:bottom w:val="none" w:sz="0" w:space="0" w:color="auto"/>
            <w:right w:val="none" w:sz="0" w:space="0" w:color="auto"/>
          </w:divBdr>
        </w:div>
        <w:div w:id="29385357">
          <w:marLeft w:val="0"/>
          <w:marRight w:val="0"/>
          <w:marTop w:val="0"/>
          <w:marBottom w:val="0"/>
          <w:divBdr>
            <w:top w:val="none" w:sz="0" w:space="0" w:color="auto"/>
            <w:left w:val="none" w:sz="0" w:space="0" w:color="auto"/>
            <w:bottom w:val="none" w:sz="0" w:space="0" w:color="auto"/>
            <w:right w:val="none" w:sz="0" w:space="0" w:color="auto"/>
          </w:divBdr>
        </w:div>
        <w:div w:id="1435436556">
          <w:marLeft w:val="0"/>
          <w:marRight w:val="0"/>
          <w:marTop w:val="0"/>
          <w:marBottom w:val="0"/>
          <w:divBdr>
            <w:top w:val="none" w:sz="0" w:space="0" w:color="auto"/>
            <w:left w:val="none" w:sz="0" w:space="0" w:color="auto"/>
            <w:bottom w:val="none" w:sz="0" w:space="0" w:color="auto"/>
            <w:right w:val="none" w:sz="0" w:space="0" w:color="auto"/>
          </w:divBdr>
        </w:div>
      </w:divsChild>
    </w:div>
    <w:div w:id="2090615699">
      <w:bodyDiv w:val="1"/>
      <w:marLeft w:val="0"/>
      <w:marRight w:val="0"/>
      <w:marTop w:val="0"/>
      <w:marBottom w:val="0"/>
      <w:divBdr>
        <w:top w:val="none" w:sz="0" w:space="0" w:color="auto"/>
        <w:left w:val="none" w:sz="0" w:space="0" w:color="auto"/>
        <w:bottom w:val="none" w:sz="0" w:space="0" w:color="auto"/>
        <w:right w:val="none" w:sz="0" w:space="0" w:color="auto"/>
      </w:divBdr>
      <w:divsChild>
        <w:div w:id="212664457">
          <w:marLeft w:val="0"/>
          <w:marRight w:val="0"/>
          <w:marTop w:val="0"/>
          <w:marBottom w:val="0"/>
          <w:divBdr>
            <w:top w:val="none" w:sz="0" w:space="0" w:color="auto"/>
            <w:left w:val="none" w:sz="0" w:space="0" w:color="auto"/>
            <w:bottom w:val="none" w:sz="0" w:space="0" w:color="auto"/>
            <w:right w:val="none" w:sz="0" w:space="0" w:color="auto"/>
          </w:divBdr>
        </w:div>
      </w:divsChild>
    </w:div>
    <w:div w:id="20957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k.wikipedia.org/wiki/Blackjack" TargetMode="External"/><Relationship Id="rId18" Type="http://schemas.openxmlformats.org/officeDocument/2006/relationships/hyperlink" Target="https://www.casinoarena.sk/rubriky/casina-online/ako-na-blackjack-strategie-a-tabuka_7765.html"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www.pokerman.cz/slovnik-pokeru/?char=O" TargetMode="Externa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yperlink" Target="https://www.onlineblackjack.sk/article/zakladne-vyrazy-blackjack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onlineblackjack.sk/article/pocitanie-kariet-v-blackjacku" TargetMode="External"/><Relationship Id="rId20" Type="http://schemas.openxmlformats.org/officeDocument/2006/relationships/hyperlink" Target="http://www.pokermansk.cz/pokrova-matematika-uvod-49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lackjackgeeks.cz/" TargetMode="External"/><Relationship Id="rId23" Type="http://schemas.openxmlformats.org/officeDocument/2006/relationships/footer" Target="footer1.xml"/><Relationship Id="rId10" Type="http://schemas.openxmlformats.org/officeDocument/2006/relationships/image" Target="media/image3.gif"/><Relationship Id="rId19" Type="http://schemas.openxmlformats.org/officeDocument/2006/relationships/hyperlink" Target="https://sk.wikipedia.org/wiki/Poker"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s://anygamble.com/sk/guide/pocitanie-kariet-blackjac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is.cuni.cz/studium/predmety/redir.php?id=60e864f5d29af203d51f62f8e36497a1&amp;tid=&amp;redir=predmet&amp;kod=NMAG166&amp;skr=2018"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DD65A-501E-4F7D-B87A-D82155BF7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3803</Words>
  <Characters>22444</Characters>
  <Application>Microsoft Office Word</Application>
  <DocSecurity>4</DocSecurity>
  <Lines>187</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dc:creator>
  <cp:lastModifiedBy>Jiri Tuma</cp:lastModifiedBy>
  <cp:revision>2</cp:revision>
  <dcterms:created xsi:type="dcterms:W3CDTF">2019-10-03T11:30:00Z</dcterms:created>
  <dcterms:modified xsi:type="dcterms:W3CDTF">2019-10-03T11:30:00Z</dcterms:modified>
</cp:coreProperties>
</file>